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567"/>
        <w:gridCol w:w="2567"/>
        <w:gridCol w:w="2567"/>
      </w:tblGrid>
      <w:tr w:rsidR="00F33FCA" w:rsidRPr="00F33FCA" w:rsidTr="00237F39">
        <w:tc>
          <w:tcPr>
            <w:tcW w:w="2567" w:type="dxa"/>
          </w:tcPr>
          <w:p w:rsidR="00F33FCA" w:rsidRPr="00B7692F" w:rsidRDefault="00F33FCA" w:rsidP="00E71073">
            <w:pPr>
              <w:spacing w:after="0"/>
              <w:jc w:val="center"/>
              <w:rPr>
                <w:rFonts w:asciiTheme="majorBidi" w:hAnsiTheme="majorBidi" w:cstheme="majorBidi"/>
                <w:b/>
                <w:bCs/>
                <w:sz w:val="24"/>
                <w:szCs w:val="24"/>
                <w:lang w:val="en-US"/>
              </w:rPr>
            </w:pPr>
            <w:bookmarkStart w:id="0" w:name="_Hlk504541650"/>
            <w:bookmarkStart w:id="1" w:name="_Hlk507334164"/>
            <w:r w:rsidRPr="00B7692F">
              <w:rPr>
                <w:rFonts w:asciiTheme="majorBidi" w:hAnsiTheme="majorBidi" w:cstheme="majorBidi"/>
                <w:b/>
                <w:bCs/>
                <w:sz w:val="24"/>
                <w:szCs w:val="24"/>
                <w:lang w:val="en-US"/>
              </w:rPr>
              <w:t>Accepted:</w:t>
            </w:r>
          </w:p>
          <w:p w:rsidR="00F33FCA" w:rsidRPr="00F33FCA" w:rsidRDefault="00572276" w:rsidP="009C3049">
            <w:pPr>
              <w:spacing w:after="0"/>
              <w:jc w:val="center"/>
              <w:rPr>
                <w:rFonts w:asciiTheme="majorBidi" w:hAnsiTheme="majorBidi" w:cstheme="majorBidi"/>
                <w:bCs/>
                <w:sz w:val="24"/>
                <w:szCs w:val="24"/>
                <w:lang w:val="en-US"/>
              </w:rPr>
            </w:pPr>
            <w:r>
              <w:rPr>
                <w:rFonts w:asciiTheme="majorBidi" w:hAnsiTheme="majorBidi" w:cstheme="majorBidi"/>
                <w:bCs/>
                <w:sz w:val="24"/>
                <w:szCs w:val="24"/>
                <w:lang w:val="en-US"/>
              </w:rPr>
              <w:t>Oktober</w:t>
            </w:r>
            <w:r w:rsidR="00E97B0E">
              <w:rPr>
                <w:rFonts w:asciiTheme="majorBidi" w:hAnsiTheme="majorBidi" w:cstheme="majorBidi"/>
                <w:bCs/>
                <w:sz w:val="24"/>
                <w:szCs w:val="24"/>
                <w:lang w:val="en-US"/>
              </w:rPr>
              <w:t xml:space="preserve"> </w:t>
            </w:r>
          </w:p>
        </w:tc>
        <w:tc>
          <w:tcPr>
            <w:tcW w:w="2567" w:type="dxa"/>
          </w:tcPr>
          <w:p w:rsidR="00F33FCA" w:rsidRPr="00B7692F" w:rsidRDefault="00F33FCA" w:rsidP="00E71073">
            <w:pPr>
              <w:spacing w:after="0"/>
              <w:jc w:val="center"/>
              <w:rPr>
                <w:rFonts w:asciiTheme="majorBidi" w:hAnsiTheme="majorBidi" w:cstheme="majorBidi"/>
                <w:b/>
                <w:bCs/>
                <w:sz w:val="24"/>
                <w:szCs w:val="24"/>
                <w:lang w:val="en-US"/>
              </w:rPr>
            </w:pPr>
            <w:r w:rsidRPr="00B7692F">
              <w:rPr>
                <w:rFonts w:asciiTheme="majorBidi" w:hAnsiTheme="majorBidi" w:cstheme="majorBidi"/>
                <w:b/>
                <w:bCs/>
                <w:sz w:val="24"/>
                <w:szCs w:val="24"/>
                <w:lang w:val="en-US"/>
              </w:rPr>
              <w:t>Re</w:t>
            </w:r>
            <w:r w:rsidR="007F2388">
              <w:rPr>
                <w:rFonts w:asciiTheme="majorBidi" w:hAnsiTheme="majorBidi" w:cstheme="majorBidi"/>
                <w:b/>
                <w:bCs/>
                <w:sz w:val="24"/>
                <w:szCs w:val="24"/>
                <w:lang w:val="en-US"/>
              </w:rPr>
              <w:t>vised</w:t>
            </w:r>
            <w:r w:rsidRPr="00B7692F">
              <w:rPr>
                <w:rFonts w:asciiTheme="majorBidi" w:hAnsiTheme="majorBidi" w:cstheme="majorBidi"/>
                <w:b/>
                <w:bCs/>
                <w:sz w:val="24"/>
                <w:szCs w:val="24"/>
                <w:lang w:val="en-US"/>
              </w:rPr>
              <w:t>:</w:t>
            </w:r>
          </w:p>
          <w:p w:rsidR="00F33FCA" w:rsidRPr="00F33FCA" w:rsidRDefault="00E97B0E" w:rsidP="009C3049">
            <w:pPr>
              <w:spacing w:after="0"/>
              <w:jc w:val="center"/>
              <w:rPr>
                <w:rFonts w:asciiTheme="majorBidi" w:hAnsiTheme="majorBidi" w:cstheme="majorBidi"/>
                <w:bCs/>
                <w:sz w:val="24"/>
                <w:szCs w:val="24"/>
                <w:lang w:val="en-US"/>
              </w:rPr>
            </w:pPr>
            <w:r>
              <w:rPr>
                <w:rFonts w:asciiTheme="majorBidi" w:hAnsiTheme="majorBidi" w:cstheme="majorBidi"/>
                <w:bCs/>
                <w:sz w:val="24"/>
                <w:szCs w:val="24"/>
                <w:lang w:val="en-US"/>
              </w:rPr>
              <w:t>November</w:t>
            </w:r>
          </w:p>
        </w:tc>
        <w:tc>
          <w:tcPr>
            <w:tcW w:w="2567" w:type="dxa"/>
            <w:tcBorders>
              <w:top w:val="single" w:sz="2" w:space="0" w:color="000000"/>
              <w:bottom w:val="single" w:sz="4" w:space="0" w:color="000000"/>
            </w:tcBorders>
          </w:tcPr>
          <w:p w:rsidR="00F33FCA" w:rsidRPr="00F33FCA" w:rsidRDefault="00F33FCA" w:rsidP="00E71073">
            <w:pPr>
              <w:spacing w:after="0"/>
              <w:jc w:val="center"/>
              <w:rPr>
                <w:rFonts w:asciiTheme="majorBidi" w:hAnsiTheme="majorBidi" w:cstheme="majorBidi"/>
                <w:bCs/>
                <w:sz w:val="24"/>
                <w:szCs w:val="24"/>
                <w:lang w:val="en-US"/>
              </w:rPr>
            </w:pPr>
            <w:r w:rsidRPr="007F2388">
              <w:rPr>
                <w:rFonts w:asciiTheme="majorBidi" w:hAnsiTheme="majorBidi" w:cstheme="majorBidi"/>
                <w:b/>
                <w:bCs/>
                <w:sz w:val="24"/>
                <w:szCs w:val="24"/>
                <w:lang w:val="en-US"/>
              </w:rPr>
              <w:t>Published</w:t>
            </w:r>
            <w:r w:rsidRPr="00F33FCA">
              <w:rPr>
                <w:rFonts w:asciiTheme="majorBidi" w:hAnsiTheme="majorBidi" w:cstheme="majorBidi"/>
                <w:bCs/>
                <w:sz w:val="24"/>
                <w:szCs w:val="24"/>
                <w:lang w:val="en-US"/>
              </w:rPr>
              <w:t>:</w:t>
            </w:r>
          </w:p>
          <w:p w:rsidR="00F33FCA" w:rsidRPr="00F33FCA" w:rsidRDefault="00E97B0E" w:rsidP="00AE6975">
            <w:pPr>
              <w:spacing w:after="0"/>
              <w:jc w:val="center"/>
              <w:rPr>
                <w:rFonts w:asciiTheme="majorBidi" w:hAnsiTheme="majorBidi" w:cstheme="majorBidi"/>
                <w:bCs/>
                <w:sz w:val="24"/>
                <w:szCs w:val="24"/>
                <w:lang w:val="en-US"/>
              </w:rPr>
            </w:pPr>
            <w:r>
              <w:rPr>
                <w:rFonts w:asciiTheme="majorBidi" w:hAnsiTheme="majorBidi" w:cstheme="majorBidi"/>
                <w:bCs/>
                <w:sz w:val="24"/>
                <w:szCs w:val="24"/>
                <w:lang w:val="en-US"/>
              </w:rPr>
              <w:t>Desember</w:t>
            </w:r>
          </w:p>
        </w:tc>
      </w:tr>
    </w:tbl>
    <w:p w:rsidR="00F33FCA" w:rsidRPr="00F33FCA" w:rsidRDefault="00F33FCA" w:rsidP="00E71073">
      <w:pPr>
        <w:spacing w:after="0"/>
        <w:jc w:val="center"/>
        <w:rPr>
          <w:rFonts w:asciiTheme="majorBidi" w:hAnsiTheme="majorBidi" w:cstheme="majorBidi"/>
          <w:bCs/>
          <w:sz w:val="28"/>
          <w:szCs w:val="24"/>
        </w:rPr>
      </w:pPr>
    </w:p>
    <w:bookmarkEnd w:id="0"/>
    <w:bookmarkEnd w:id="1"/>
    <w:p w:rsidR="005F5B56" w:rsidRPr="00E97B0E" w:rsidRDefault="005F5B56" w:rsidP="005F5B56">
      <w:pPr>
        <w:spacing w:after="0"/>
        <w:jc w:val="center"/>
        <w:rPr>
          <w:rFonts w:ascii="Times New Roman" w:hAnsi="Times New Roman" w:cs="Times New Roman"/>
          <w:b/>
          <w:color w:val="151B28"/>
          <w:sz w:val="28"/>
          <w:szCs w:val="28"/>
          <w:shd w:val="clear" w:color="auto" w:fill="FFFFFF"/>
        </w:rPr>
      </w:pPr>
      <w:r w:rsidRPr="00E97B0E">
        <w:rPr>
          <w:rFonts w:ascii="Times New Roman" w:hAnsi="Times New Roman" w:cs="Times New Roman"/>
          <w:b/>
          <w:color w:val="151B28"/>
          <w:sz w:val="28"/>
          <w:szCs w:val="28"/>
          <w:shd w:val="clear" w:color="auto" w:fill="FFFFFF"/>
        </w:rPr>
        <w:t xml:space="preserve">Pudarnya Penerapan Sistem Ekonomi Islam </w:t>
      </w:r>
    </w:p>
    <w:p w:rsidR="005F5B56" w:rsidRPr="00E97B0E" w:rsidRDefault="005F5B56" w:rsidP="005F5B56">
      <w:pPr>
        <w:spacing w:after="0"/>
        <w:jc w:val="center"/>
        <w:rPr>
          <w:rFonts w:ascii="Times New Roman" w:hAnsi="Times New Roman" w:cs="Times New Roman"/>
          <w:b/>
          <w:color w:val="151B28"/>
          <w:sz w:val="28"/>
          <w:szCs w:val="28"/>
          <w:shd w:val="clear" w:color="auto" w:fill="FFFFFF"/>
        </w:rPr>
      </w:pPr>
      <w:r w:rsidRPr="00E97B0E">
        <w:rPr>
          <w:rFonts w:ascii="Times New Roman" w:hAnsi="Times New Roman" w:cs="Times New Roman"/>
          <w:b/>
          <w:color w:val="151B28"/>
          <w:sz w:val="28"/>
          <w:szCs w:val="28"/>
          <w:shd w:val="clear" w:color="auto" w:fill="FFFFFF"/>
        </w:rPr>
        <w:t>Seiring Berkembangnya Sistem Ekonomi Kapitalis</w:t>
      </w:r>
    </w:p>
    <w:p w:rsidR="005F5B56" w:rsidRPr="00E97B0E" w:rsidRDefault="005F5B56" w:rsidP="005F5B56">
      <w:pPr>
        <w:spacing w:after="0"/>
        <w:jc w:val="center"/>
        <w:rPr>
          <w:rFonts w:ascii="Times New Roman" w:hAnsi="Times New Roman" w:cs="Times New Roman"/>
          <w:b/>
          <w:color w:val="151B28"/>
          <w:sz w:val="28"/>
          <w:szCs w:val="28"/>
          <w:shd w:val="clear" w:color="auto" w:fill="FFFFFF"/>
        </w:rPr>
      </w:pPr>
      <w:r w:rsidRPr="00E97B0E">
        <w:rPr>
          <w:rFonts w:ascii="Times New Roman" w:hAnsi="Times New Roman" w:cs="Times New Roman"/>
          <w:b/>
          <w:color w:val="151B28"/>
          <w:sz w:val="28"/>
          <w:szCs w:val="28"/>
          <w:shd w:val="clear" w:color="auto" w:fill="FFFFFF"/>
        </w:rPr>
        <w:t>Pada Masyarakat Muslim Di Indonesia</w:t>
      </w:r>
    </w:p>
    <w:p w:rsidR="00BE654A" w:rsidRDefault="00BE654A" w:rsidP="00BE654A">
      <w:pPr>
        <w:jc w:val="center"/>
        <w:rPr>
          <w:rFonts w:ascii="Times New Roman" w:hAnsi="Times New Roman" w:cs="Times New Roman"/>
          <w:b/>
          <w:sz w:val="24"/>
          <w:szCs w:val="24"/>
        </w:rPr>
      </w:pPr>
    </w:p>
    <w:p w:rsidR="00BE654A" w:rsidRPr="00D7465F" w:rsidRDefault="00BE654A" w:rsidP="00BE654A">
      <w:pPr>
        <w:spacing w:after="0" w:line="240" w:lineRule="auto"/>
        <w:jc w:val="center"/>
        <w:rPr>
          <w:rFonts w:ascii="Times New Roman" w:hAnsi="Times New Roman" w:cs="Times New Roman"/>
          <w:b/>
          <w:sz w:val="24"/>
        </w:rPr>
      </w:pPr>
      <w:r w:rsidRPr="00D7465F">
        <w:rPr>
          <w:rFonts w:ascii="Times New Roman" w:hAnsi="Times New Roman" w:cs="Times New Roman"/>
          <w:b/>
          <w:sz w:val="24"/>
        </w:rPr>
        <w:t>Nur Fadilah</w:t>
      </w:r>
    </w:p>
    <w:p w:rsidR="00BE654A" w:rsidRPr="00647EE6" w:rsidRDefault="00BE654A" w:rsidP="00BE654A">
      <w:pPr>
        <w:pStyle w:val="Default"/>
        <w:spacing w:line="276" w:lineRule="auto"/>
        <w:jc w:val="center"/>
        <w:rPr>
          <w:rFonts w:ascii="Times New Roman" w:hAnsi="Times New Roman" w:cs="Times New Roman"/>
          <w:b/>
          <w:bCs/>
          <w:color w:val="auto"/>
          <w:lang w:val="en-US"/>
        </w:rPr>
      </w:pPr>
      <w:r>
        <w:rPr>
          <w:rFonts w:asciiTheme="majorBidi" w:hAnsiTheme="majorBidi" w:cstheme="majorBidi"/>
          <w:bCs/>
        </w:rPr>
        <w:t>I</w:t>
      </w:r>
      <w:r>
        <w:rPr>
          <w:rFonts w:asciiTheme="majorBidi" w:hAnsiTheme="majorBidi" w:cstheme="majorBidi"/>
          <w:bCs/>
          <w:lang w:val="en-US"/>
        </w:rPr>
        <w:t xml:space="preserve">nstitut </w:t>
      </w:r>
      <w:r>
        <w:rPr>
          <w:rFonts w:asciiTheme="majorBidi" w:hAnsiTheme="majorBidi" w:cstheme="majorBidi"/>
          <w:bCs/>
        </w:rPr>
        <w:t>A</w:t>
      </w:r>
      <w:r>
        <w:rPr>
          <w:rFonts w:asciiTheme="majorBidi" w:hAnsiTheme="majorBidi" w:cstheme="majorBidi"/>
          <w:bCs/>
          <w:lang w:val="en-US"/>
        </w:rPr>
        <w:t xml:space="preserve">gama </w:t>
      </w:r>
      <w:r>
        <w:rPr>
          <w:rFonts w:asciiTheme="majorBidi" w:hAnsiTheme="majorBidi" w:cstheme="majorBidi"/>
          <w:bCs/>
        </w:rPr>
        <w:t>I</w:t>
      </w:r>
      <w:r>
        <w:rPr>
          <w:rFonts w:asciiTheme="majorBidi" w:hAnsiTheme="majorBidi" w:cstheme="majorBidi"/>
          <w:bCs/>
          <w:lang w:val="en-US"/>
        </w:rPr>
        <w:t>slam Faqih Asy’ari Kediri</w:t>
      </w:r>
      <w:r w:rsidRPr="00761271">
        <w:rPr>
          <w:rFonts w:asciiTheme="majorBidi" w:hAnsiTheme="majorBidi" w:cstheme="majorBidi"/>
          <w:bCs/>
        </w:rPr>
        <w:t>, Indonesia</w:t>
      </w:r>
    </w:p>
    <w:p w:rsidR="00BE654A" w:rsidRPr="00BE654A" w:rsidRDefault="00BE654A" w:rsidP="00BE654A">
      <w:pPr>
        <w:spacing w:after="0" w:line="240" w:lineRule="auto"/>
        <w:jc w:val="center"/>
        <w:rPr>
          <w:rFonts w:ascii="Times New Roman" w:hAnsi="Times New Roman" w:cs="Times New Roman"/>
          <w:b/>
          <w:i/>
          <w:sz w:val="24"/>
          <w:szCs w:val="24"/>
        </w:rPr>
      </w:pPr>
      <w:r w:rsidRPr="00BE654A">
        <w:rPr>
          <w:rFonts w:asciiTheme="majorBidi" w:hAnsiTheme="majorBidi" w:cstheme="majorBidi"/>
          <w:i/>
          <w:iCs/>
          <w:sz w:val="24"/>
          <w:szCs w:val="24"/>
        </w:rPr>
        <w:t>e-mail:</w:t>
      </w:r>
      <w:r w:rsidRPr="00BE654A">
        <w:rPr>
          <w:rFonts w:asciiTheme="majorBidi" w:hAnsiTheme="majorBidi" w:cstheme="majorBidi"/>
          <w:i/>
          <w:sz w:val="24"/>
          <w:szCs w:val="24"/>
        </w:rPr>
        <w:t xml:space="preserve"> </w:t>
      </w:r>
      <w:r w:rsidRPr="00BE654A">
        <w:rPr>
          <w:rFonts w:ascii="Times New Roman" w:hAnsi="Times New Roman" w:cs="Times New Roman"/>
          <w:i/>
          <w:sz w:val="24"/>
          <w:szCs w:val="24"/>
        </w:rPr>
        <w:t>stisfadilla@yahoo.co.id</w:t>
      </w:r>
    </w:p>
    <w:p w:rsidR="00BE654A" w:rsidRDefault="00BE654A" w:rsidP="009C3049">
      <w:pPr>
        <w:spacing w:after="0"/>
        <w:jc w:val="both"/>
        <w:rPr>
          <w:rFonts w:ascii="Times New Roman" w:hAnsi="Times New Roman" w:cs="Times New Roman"/>
          <w:b/>
          <w:sz w:val="24"/>
        </w:rPr>
      </w:pPr>
    </w:p>
    <w:p w:rsidR="00AE6975" w:rsidRDefault="00AE6975" w:rsidP="00AE6975">
      <w:pPr>
        <w:spacing w:after="0"/>
        <w:ind w:firstLine="720"/>
        <w:jc w:val="center"/>
        <w:rPr>
          <w:rFonts w:ascii="Times New Roman" w:hAnsi="Times New Roman" w:cs="Times New Roman"/>
          <w:b/>
          <w:sz w:val="24"/>
          <w:szCs w:val="24"/>
          <w:lang w:val="en-US"/>
        </w:rPr>
      </w:pPr>
    </w:p>
    <w:p w:rsidR="00AE6975" w:rsidRPr="00032E11" w:rsidRDefault="00AE6975" w:rsidP="00E97B0E">
      <w:pPr>
        <w:spacing w:after="0" w:line="240" w:lineRule="auto"/>
        <w:jc w:val="center"/>
        <w:rPr>
          <w:rFonts w:ascii="Times New Roman" w:hAnsi="Times New Roman" w:cs="Times New Roman"/>
          <w:b/>
          <w:sz w:val="24"/>
          <w:szCs w:val="24"/>
          <w:lang w:val="en-US"/>
        </w:rPr>
      </w:pPr>
      <w:r w:rsidRPr="00032E11">
        <w:rPr>
          <w:rFonts w:ascii="Times New Roman" w:hAnsi="Times New Roman" w:cs="Times New Roman"/>
          <w:b/>
          <w:sz w:val="24"/>
          <w:szCs w:val="24"/>
        </w:rPr>
        <w:t>Abstract</w:t>
      </w:r>
    </w:p>
    <w:p w:rsidR="00D728C4" w:rsidRPr="00E97B0E" w:rsidRDefault="00D728C4" w:rsidP="00E97B0E">
      <w:pPr>
        <w:spacing w:after="0" w:line="240" w:lineRule="auto"/>
        <w:jc w:val="both"/>
        <w:rPr>
          <w:rFonts w:asciiTheme="majorBidi" w:hAnsiTheme="majorBidi" w:cstheme="majorBidi"/>
          <w:i/>
          <w:iCs/>
          <w:sz w:val="24"/>
          <w:szCs w:val="24"/>
          <w:lang w:val="en-US"/>
        </w:rPr>
      </w:pPr>
      <w:r w:rsidRPr="00E97B0E">
        <w:rPr>
          <w:rFonts w:asciiTheme="majorBidi" w:hAnsiTheme="majorBidi" w:cstheme="majorBidi"/>
          <w:i/>
          <w:iCs/>
          <w:sz w:val="24"/>
          <w:szCs w:val="24"/>
        </w:rPr>
        <w:t>The economic system is based on a united mechanism and decision-making institutions that implement these decisions on production, consumption and income distribution. Therefore, the economic system is something that is important for a country's economy. The economic system is formed due to various complex factors, for example ideology and belief systems, worldviews, geographical environment, politics, social culture, and others.</w:t>
      </w:r>
      <w:r w:rsidR="00E97B0E" w:rsidRPr="00E97B0E">
        <w:rPr>
          <w:rFonts w:asciiTheme="majorBidi" w:hAnsiTheme="majorBidi" w:cstheme="majorBidi"/>
          <w:i/>
          <w:iCs/>
          <w:sz w:val="24"/>
          <w:szCs w:val="24"/>
          <w:lang w:val="en-US"/>
        </w:rPr>
        <w:t xml:space="preserve"> </w:t>
      </w:r>
      <w:r w:rsidRPr="00E97B0E">
        <w:rPr>
          <w:rFonts w:asciiTheme="majorBidi" w:hAnsiTheme="majorBidi" w:cstheme="majorBidi"/>
          <w:i/>
          <w:iCs/>
          <w:sz w:val="24"/>
          <w:szCs w:val="24"/>
        </w:rPr>
        <w:t>Islamic Economics refers to the interests of the world and the hereafter while the Capitalist Economy only refers to worldly interests. In the midst of the global economy as it is now, the contributions of Muslim scholars to economic thought have almost been forgotten, which appear to be only the thoughts of western scholars who are actually still very new. Thomas Kuhn said: Each system has a paradigm, so the core paradigm of Islamic Economics is certainl</w:t>
      </w:r>
      <w:r w:rsidRPr="00E97B0E">
        <w:rPr>
          <w:rFonts w:asciiTheme="majorBidi" w:hAnsiTheme="majorBidi" w:cstheme="majorBidi"/>
          <w:i/>
          <w:iCs/>
          <w:sz w:val="24"/>
          <w:szCs w:val="24"/>
          <w:lang w:val="en-US"/>
        </w:rPr>
        <w:t xml:space="preserve"> </w:t>
      </w:r>
      <w:r w:rsidRPr="00E97B0E">
        <w:rPr>
          <w:rFonts w:asciiTheme="majorBidi" w:hAnsiTheme="majorBidi" w:cstheme="majorBidi"/>
          <w:i/>
          <w:iCs/>
          <w:sz w:val="24"/>
          <w:szCs w:val="24"/>
        </w:rPr>
        <w:t>derived</w:t>
      </w:r>
      <w:r w:rsidRPr="00E97B0E">
        <w:rPr>
          <w:rFonts w:asciiTheme="majorBidi" w:hAnsiTheme="majorBidi" w:cstheme="majorBidi"/>
          <w:i/>
          <w:iCs/>
          <w:sz w:val="24"/>
          <w:szCs w:val="24"/>
          <w:lang w:val="en-US"/>
        </w:rPr>
        <w:t xml:space="preserve"> </w:t>
      </w:r>
      <w:r w:rsidRPr="00E97B0E">
        <w:rPr>
          <w:rFonts w:asciiTheme="majorBidi" w:hAnsiTheme="majorBidi" w:cstheme="majorBidi"/>
          <w:i/>
          <w:iCs/>
          <w:sz w:val="24"/>
          <w:szCs w:val="24"/>
        </w:rPr>
        <w:t xml:space="preserve">from the Qur'an </w:t>
      </w:r>
      <w:r w:rsidRPr="00E97B0E">
        <w:rPr>
          <w:rFonts w:asciiTheme="majorBidi" w:hAnsiTheme="majorBidi" w:cstheme="majorBidi"/>
          <w:i/>
          <w:iCs/>
          <w:sz w:val="24"/>
          <w:szCs w:val="24"/>
          <w:lang w:val="en-US"/>
        </w:rPr>
        <w:t xml:space="preserve"> </w:t>
      </w:r>
      <w:r w:rsidRPr="00E97B0E">
        <w:rPr>
          <w:rFonts w:asciiTheme="majorBidi" w:hAnsiTheme="majorBidi" w:cstheme="majorBidi"/>
          <w:i/>
          <w:iCs/>
          <w:sz w:val="24"/>
          <w:szCs w:val="24"/>
        </w:rPr>
        <w:t>And</w:t>
      </w:r>
      <w:r w:rsidRPr="00E97B0E">
        <w:rPr>
          <w:rFonts w:asciiTheme="majorBidi" w:hAnsiTheme="majorBidi" w:cstheme="majorBidi"/>
          <w:i/>
          <w:iCs/>
          <w:sz w:val="24"/>
          <w:szCs w:val="24"/>
          <w:lang w:val="en-US"/>
        </w:rPr>
        <w:t xml:space="preserve"> </w:t>
      </w:r>
      <w:r w:rsidRPr="00E97B0E">
        <w:rPr>
          <w:rFonts w:asciiTheme="majorBidi" w:hAnsiTheme="majorBidi" w:cstheme="majorBidi"/>
          <w:i/>
          <w:iCs/>
          <w:sz w:val="24"/>
          <w:szCs w:val="24"/>
        </w:rPr>
        <w:t>As Sunnah</w:t>
      </w:r>
      <w:r w:rsidRPr="00E97B0E">
        <w:rPr>
          <w:rFonts w:asciiTheme="majorBidi" w:hAnsiTheme="majorBidi" w:cstheme="majorBidi"/>
          <w:i/>
          <w:iCs/>
          <w:color w:val="222222"/>
          <w:sz w:val="24"/>
          <w:szCs w:val="24"/>
          <w:shd w:val="clear" w:color="auto" w:fill="F8F9FA"/>
          <w:lang w:val="en-US"/>
        </w:rPr>
        <w:t xml:space="preserve">. </w:t>
      </w:r>
    </w:p>
    <w:p w:rsidR="009C3049" w:rsidRDefault="00D728C4" w:rsidP="00E97B0E">
      <w:pPr>
        <w:spacing w:line="240" w:lineRule="auto"/>
        <w:jc w:val="both"/>
        <w:rPr>
          <w:rFonts w:ascii="Times New Roman" w:hAnsi="Times New Roman" w:cs="Times New Roman"/>
          <w:i/>
          <w:iCs/>
          <w:sz w:val="24"/>
          <w:lang w:val="en-US"/>
        </w:rPr>
      </w:pPr>
      <w:r w:rsidRPr="00E97B0E">
        <w:rPr>
          <w:rFonts w:ascii="Times New Roman" w:hAnsi="Times New Roman" w:cs="Times New Roman"/>
          <w:b/>
          <w:i/>
          <w:iCs/>
          <w:sz w:val="24"/>
        </w:rPr>
        <w:t>Keywords:</w:t>
      </w:r>
      <w:r w:rsidRPr="00E97B0E">
        <w:rPr>
          <w:rFonts w:ascii="Times New Roman" w:hAnsi="Times New Roman" w:cs="Times New Roman"/>
          <w:i/>
          <w:iCs/>
          <w:sz w:val="24"/>
        </w:rPr>
        <w:t xml:space="preserve"> Islamic Economy; Capitalist Economics; Muslim community</w:t>
      </w:r>
    </w:p>
    <w:p w:rsidR="00E97B0E" w:rsidRPr="00E97B0E" w:rsidRDefault="00E97B0E" w:rsidP="00E97B0E">
      <w:pPr>
        <w:spacing w:line="240" w:lineRule="auto"/>
        <w:jc w:val="both"/>
        <w:rPr>
          <w:rFonts w:ascii="Times New Roman" w:hAnsi="Times New Roman" w:cs="Times New Roman"/>
          <w:i/>
          <w:iCs/>
          <w:sz w:val="24"/>
          <w:lang w:val="en-US"/>
        </w:rPr>
      </w:pPr>
    </w:p>
    <w:p w:rsidR="006818A2" w:rsidRPr="007A5361" w:rsidRDefault="009B3F08" w:rsidP="00E97B0E">
      <w:pPr>
        <w:spacing w:line="240" w:lineRule="auto"/>
        <w:jc w:val="center"/>
        <w:rPr>
          <w:rFonts w:ascii="Times New Roman" w:hAnsi="Times New Roman" w:cs="Times New Roman"/>
          <w:i/>
          <w:sz w:val="24"/>
          <w:lang w:val="en-US"/>
        </w:rPr>
      </w:pPr>
      <w:r w:rsidRPr="00BE654A">
        <w:rPr>
          <w:rFonts w:ascii="Times New Roman" w:hAnsi="Times New Roman" w:cs="Times New Roman"/>
          <w:b/>
          <w:i/>
          <w:sz w:val="24"/>
          <w:szCs w:val="24"/>
        </w:rPr>
        <w:t>Abstrak</w:t>
      </w:r>
    </w:p>
    <w:p w:rsidR="006818A2" w:rsidRDefault="006818A2" w:rsidP="00E97B0E">
      <w:pPr>
        <w:spacing w:after="0" w:line="240" w:lineRule="auto"/>
        <w:jc w:val="both"/>
        <w:rPr>
          <w:rFonts w:ascii="Times New Roman" w:hAnsi="Times New Roman" w:cs="Times New Roman"/>
          <w:color w:val="151B28"/>
          <w:sz w:val="24"/>
          <w:szCs w:val="24"/>
          <w:shd w:val="clear" w:color="auto" w:fill="FFFFFF"/>
          <w:lang w:val="en-US"/>
        </w:rPr>
      </w:pPr>
      <w:r w:rsidRPr="00B813EB">
        <w:rPr>
          <w:rFonts w:ascii="Times New Roman" w:hAnsi="Times New Roman" w:cs="Times New Roman"/>
          <w:color w:val="333333"/>
          <w:sz w:val="24"/>
          <w:szCs w:val="24"/>
          <w:shd w:val="clear" w:color="auto" w:fill="FFFFFF"/>
        </w:rPr>
        <w:t>Sistem ekonomi berdasarkan pada satu kesatuan mekanisme dan lembaga pengambilan keputusan yang mengimplementasikan keputusan tersebut terhadap produksi, konsumsi dan distribusi pendapatan.</w:t>
      </w:r>
      <w:r w:rsidRPr="00B813EB">
        <w:rPr>
          <w:rStyle w:val="apple-converted-space"/>
          <w:rFonts w:ascii="Times New Roman" w:hAnsi="Times New Roman" w:cs="Times New Roman"/>
          <w:color w:val="333333"/>
          <w:sz w:val="24"/>
          <w:szCs w:val="24"/>
          <w:shd w:val="clear" w:color="auto" w:fill="FFFFFF"/>
        </w:rPr>
        <w:t> </w:t>
      </w:r>
      <w:r w:rsidRPr="00B813EB">
        <w:rPr>
          <w:rFonts w:ascii="Times New Roman" w:hAnsi="Times New Roman" w:cs="Times New Roman"/>
          <w:color w:val="333333"/>
          <w:sz w:val="24"/>
          <w:szCs w:val="24"/>
          <w:shd w:val="clear" w:color="auto" w:fill="FFFFFF"/>
        </w:rPr>
        <w:t xml:space="preserve">Karena itu, sistem ekonomi merupakan sesuatu yang penting bagi perekonomian suatu negara. Sistem ekonomi terbentuk karena berbagai faktor yang kompleks, misalnya </w:t>
      </w:r>
      <w:r w:rsidRPr="00B813EB">
        <w:rPr>
          <w:rFonts w:ascii="Times New Roman" w:hAnsi="Times New Roman" w:cs="Times New Roman"/>
          <w:color w:val="333333"/>
          <w:sz w:val="24"/>
          <w:szCs w:val="24"/>
          <w:shd w:val="clear" w:color="auto" w:fill="FFFFFF"/>
        </w:rPr>
        <w:lastRenderedPageBreak/>
        <w:t>ideologi dan sistem kepercayaan, pandangan hidup, lingkungan geografi, politik, sosial budaya, dan lain-lain.</w:t>
      </w:r>
      <w:r w:rsidR="00E97B0E">
        <w:rPr>
          <w:rFonts w:ascii="Times New Roman" w:hAnsi="Times New Roman" w:cs="Times New Roman"/>
          <w:color w:val="151B28"/>
          <w:sz w:val="24"/>
          <w:szCs w:val="24"/>
          <w:shd w:val="clear" w:color="auto" w:fill="FFFFFF"/>
          <w:lang w:val="en-US"/>
        </w:rPr>
        <w:t xml:space="preserve"> </w:t>
      </w:r>
      <w:r w:rsidRPr="00535724">
        <w:rPr>
          <w:rFonts w:ascii="Times New Roman" w:hAnsi="Times New Roman" w:cs="Times New Roman"/>
          <w:color w:val="151B28"/>
          <w:sz w:val="24"/>
          <w:szCs w:val="24"/>
          <w:shd w:val="clear" w:color="auto" w:fill="FFFFFF"/>
        </w:rPr>
        <w:t>Ekonomi Islam mengacu pada kepentingan dunia dan akhirat sedangkan Ekonomi K</w:t>
      </w:r>
      <w:r>
        <w:rPr>
          <w:rFonts w:ascii="Times New Roman" w:hAnsi="Times New Roman" w:cs="Times New Roman"/>
          <w:color w:val="151B28"/>
          <w:sz w:val="24"/>
          <w:szCs w:val="24"/>
          <w:shd w:val="clear" w:color="auto" w:fill="FFFFFF"/>
        </w:rPr>
        <w:t>apitalis</w:t>
      </w:r>
      <w:r w:rsidRPr="00535724">
        <w:rPr>
          <w:rFonts w:ascii="Times New Roman" w:hAnsi="Times New Roman" w:cs="Times New Roman"/>
          <w:color w:val="151B28"/>
          <w:sz w:val="24"/>
          <w:szCs w:val="24"/>
          <w:shd w:val="clear" w:color="auto" w:fill="FFFFFF"/>
        </w:rPr>
        <w:t xml:space="preserve"> hanya mengacu pada kepentingan duniawi. Di tengah ekonomi global seperti sekarang, kontribusi cendekiawan-cendekiawan muslim terhadap pemikiran ekonomi hampi</w:t>
      </w:r>
      <w:r>
        <w:rPr>
          <w:rFonts w:ascii="Times New Roman" w:hAnsi="Times New Roman" w:cs="Times New Roman"/>
          <w:color w:val="151B28"/>
          <w:sz w:val="24"/>
          <w:szCs w:val="24"/>
          <w:shd w:val="clear" w:color="auto" w:fill="FFFFFF"/>
        </w:rPr>
        <w:t>r di lupakan, yang nampak hanya</w:t>
      </w:r>
      <w:r w:rsidRPr="00535724">
        <w:rPr>
          <w:rFonts w:ascii="Times New Roman" w:hAnsi="Times New Roman" w:cs="Times New Roman"/>
          <w:color w:val="151B28"/>
          <w:sz w:val="24"/>
          <w:szCs w:val="24"/>
          <w:shd w:val="clear" w:color="auto" w:fill="FFFFFF"/>
        </w:rPr>
        <w:t>lah pemikiran cendekiawan barat yang sebenarnya masih sangat baru.</w:t>
      </w:r>
      <w:r>
        <w:rPr>
          <w:rFonts w:ascii="Times New Roman" w:hAnsi="Times New Roman" w:cs="Times New Roman"/>
          <w:color w:val="151B28"/>
          <w:sz w:val="24"/>
          <w:szCs w:val="24"/>
          <w:shd w:val="clear" w:color="auto" w:fill="FFFFFF"/>
        </w:rPr>
        <w:t xml:space="preserve"> </w:t>
      </w:r>
      <w:r w:rsidRPr="00535724">
        <w:rPr>
          <w:rFonts w:ascii="Times New Roman" w:hAnsi="Times New Roman" w:cs="Times New Roman"/>
          <w:color w:val="151B28"/>
          <w:sz w:val="24"/>
          <w:szCs w:val="24"/>
          <w:shd w:val="clear" w:color="auto" w:fill="FFFFFF"/>
        </w:rPr>
        <w:t>Thomas Kuhn mengatakan: Masing-masing sistem memiliki paradigma, maka inti paradigma Ekonomi Islam sudah tentu bersumber dari Al Qur’an dan As Sunnah.</w:t>
      </w:r>
    </w:p>
    <w:p w:rsidR="00E97B0E" w:rsidRDefault="006818A2" w:rsidP="00E97B0E">
      <w:pPr>
        <w:spacing w:line="240" w:lineRule="auto"/>
        <w:jc w:val="both"/>
        <w:rPr>
          <w:rFonts w:ascii="Times New Roman" w:hAnsi="Times New Roman" w:cs="Times New Roman"/>
          <w:color w:val="151B28"/>
          <w:sz w:val="24"/>
          <w:szCs w:val="24"/>
          <w:shd w:val="clear" w:color="auto" w:fill="FFFFFF"/>
          <w:lang w:val="en-US"/>
        </w:rPr>
      </w:pPr>
      <w:r>
        <w:rPr>
          <w:rFonts w:ascii="Times New Roman" w:hAnsi="Times New Roman" w:cs="Times New Roman"/>
          <w:b/>
          <w:color w:val="151B28"/>
          <w:sz w:val="24"/>
          <w:szCs w:val="24"/>
          <w:shd w:val="clear" w:color="auto" w:fill="FFFFFF"/>
        </w:rPr>
        <w:t>Kata kunci</w:t>
      </w:r>
      <w:r w:rsidRPr="00535724">
        <w:rPr>
          <w:rFonts w:ascii="Times New Roman" w:hAnsi="Times New Roman" w:cs="Times New Roman"/>
          <w:color w:val="151B28"/>
          <w:sz w:val="24"/>
          <w:szCs w:val="24"/>
          <w:shd w:val="clear" w:color="auto" w:fill="FFFFFF"/>
        </w:rPr>
        <w:t xml:space="preserve">: </w:t>
      </w:r>
      <w:r>
        <w:rPr>
          <w:rFonts w:ascii="Times New Roman" w:hAnsi="Times New Roman" w:cs="Times New Roman"/>
          <w:color w:val="151B28"/>
          <w:sz w:val="24"/>
          <w:szCs w:val="24"/>
          <w:shd w:val="clear" w:color="auto" w:fill="FFFFFF"/>
        </w:rPr>
        <w:t>Ekonomi Islam; Ekonomi Kapitalis; Masyarakat Muslim</w:t>
      </w:r>
    </w:p>
    <w:p w:rsidR="00E97B0E" w:rsidRPr="00E97B0E" w:rsidRDefault="00E97B0E" w:rsidP="00E97B0E">
      <w:pPr>
        <w:jc w:val="both"/>
        <w:rPr>
          <w:rFonts w:asciiTheme="majorBidi" w:hAnsiTheme="majorBidi" w:cstheme="majorBidi"/>
          <w:color w:val="151B28"/>
          <w:sz w:val="24"/>
          <w:szCs w:val="24"/>
          <w:shd w:val="clear" w:color="auto" w:fill="FFFFFF"/>
          <w:lang w:val="en-US"/>
        </w:rPr>
      </w:pPr>
    </w:p>
    <w:p w:rsidR="00BE654A" w:rsidRPr="00E97B0E" w:rsidRDefault="00BE654A" w:rsidP="00E97B0E">
      <w:pPr>
        <w:spacing w:after="0"/>
        <w:jc w:val="both"/>
        <w:rPr>
          <w:rFonts w:asciiTheme="majorBidi" w:hAnsiTheme="majorBidi" w:cstheme="majorBidi"/>
          <w:b/>
          <w:sz w:val="24"/>
          <w:szCs w:val="24"/>
        </w:rPr>
      </w:pPr>
      <w:r w:rsidRPr="00E97B0E">
        <w:rPr>
          <w:rFonts w:asciiTheme="majorBidi" w:hAnsiTheme="majorBidi" w:cstheme="majorBidi"/>
          <w:b/>
          <w:sz w:val="24"/>
          <w:szCs w:val="24"/>
        </w:rPr>
        <w:t xml:space="preserve">Pendahuluan </w:t>
      </w:r>
    </w:p>
    <w:p w:rsidR="00DC3F59" w:rsidRPr="00E97B0E" w:rsidRDefault="006818A2" w:rsidP="00E97B0E">
      <w:pPr>
        <w:pStyle w:val="ListParagraph"/>
        <w:ind w:left="0" w:firstLine="567"/>
        <w:jc w:val="both"/>
        <w:rPr>
          <w:rFonts w:asciiTheme="majorBidi" w:hAnsiTheme="majorBidi" w:cstheme="majorBidi"/>
          <w:sz w:val="24"/>
          <w:szCs w:val="24"/>
        </w:rPr>
      </w:pPr>
      <w:proofErr w:type="gramStart"/>
      <w:r w:rsidRPr="00E97B0E">
        <w:rPr>
          <w:rFonts w:asciiTheme="majorBidi" w:hAnsiTheme="majorBidi" w:cstheme="majorBidi"/>
          <w:sz w:val="24"/>
          <w:szCs w:val="24"/>
        </w:rPr>
        <w:t>Sebagai peta kehidupan manusia, konsep ekonomi Islam sudah ada semenjak kehadiran agama Islam di atas bumi ini.</w:t>
      </w:r>
      <w:proofErr w:type="gramEnd"/>
      <w:r w:rsidRPr="00E97B0E">
        <w:rPr>
          <w:rFonts w:asciiTheme="majorBidi" w:hAnsiTheme="majorBidi" w:cstheme="majorBidi"/>
          <w:sz w:val="24"/>
          <w:szCs w:val="24"/>
        </w:rPr>
        <w:t xml:space="preserve"> Al Quran dan Al Hadits kaya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hukum-hukum dan pengarahan kebijakan ekonomi yang harus diambil dan disesuaikan dengan perkembangan zaman serta perbedaan kawasan regional. </w:t>
      </w:r>
      <w:r w:rsidRPr="00E97B0E">
        <w:rPr>
          <w:rStyle w:val="FootnoteReference"/>
          <w:rFonts w:asciiTheme="majorBidi" w:hAnsiTheme="majorBidi" w:cstheme="majorBidi"/>
          <w:sz w:val="24"/>
          <w:szCs w:val="24"/>
        </w:rPr>
        <w:footnoteReference w:id="1"/>
      </w:r>
    </w:p>
    <w:p w:rsidR="00DC3F59" w:rsidRPr="00E97B0E" w:rsidRDefault="006818A2" w:rsidP="00E97B0E">
      <w:pPr>
        <w:pStyle w:val="ListParagraph"/>
        <w:ind w:left="0" w:firstLine="567"/>
        <w:jc w:val="both"/>
        <w:rPr>
          <w:rFonts w:asciiTheme="majorBidi" w:hAnsiTheme="majorBidi" w:cstheme="majorBidi"/>
          <w:sz w:val="24"/>
          <w:szCs w:val="24"/>
        </w:rPr>
      </w:pPr>
      <w:proofErr w:type="gramStart"/>
      <w:r w:rsidRPr="00E97B0E">
        <w:rPr>
          <w:rFonts w:asciiTheme="majorBidi" w:hAnsiTheme="majorBidi" w:cstheme="majorBidi"/>
          <w:sz w:val="24"/>
          <w:szCs w:val="24"/>
        </w:rPr>
        <w:t>Ekonomi Islam sesungguhnya secara inheren merupakan konsekuensi logis dari kesempurnaan Islam itu sendiri.</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Islam haruslah di peluk secara kafah dan komprehensif oleh umatnya.</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Islam menuntut kepada umatnya untuk mewujudkan keislamannya dalam seluruh aspek kehidupannya.</w:t>
      </w:r>
      <w:proofErr w:type="gramEnd"/>
      <w:r w:rsidRPr="00E97B0E">
        <w:rPr>
          <w:rFonts w:asciiTheme="majorBidi" w:hAnsiTheme="majorBidi" w:cstheme="majorBidi"/>
          <w:sz w:val="24"/>
          <w:szCs w:val="24"/>
        </w:rPr>
        <w:t xml:space="preserve"> Sangatlah tidak masuk akal, seorang </w:t>
      </w:r>
      <w:proofErr w:type="gramStart"/>
      <w:r w:rsidRPr="00E97B0E">
        <w:rPr>
          <w:rFonts w:asciiTheme="majorBidi" w:hAnsiTheme="majorBidi" w:cstheme="majorBidi"/>
          <w:sz w:val="24"/>
          <w:szCs w:val="24"/>
        </w:rPr>
        <w:t>muslim</w:t>
      </w:r>
      <w:proofErr w:type="gramEnd"/>
      <w:r w:rsidRPr="00E97B0E">
        <w:rPr>
          <w:rFonts w:asciiTheme="majorBidi" w:hAnsiTheme="majorBidi" w:cstheme="majorBidi"/>
          <w:sz w:val="24"/>
          <w:szCs w:val="24"/>
        </w:rPr>
        <w:t xml:space="preserve"> yang menjalankan sholat lima waktu, lalu dalam kesempatan lain ia juga melakukan transaksi keuangan yang menyimpang dari ajaran Islam.</w:t>
      </w:r>
      <w:r w:rsidRPr="00E97B0E">
        <w:rPr>
          <w:rStyle w:val="FootnoteReference"/>
          <w:rFonts w:asciiTheme="majorBidi" w:hAnsiTheme="majorBidi" w:cstheme="majorBidi"/>
          <w:sz w:val="24"/>
          <w:szCs w:val="24"/>
        </w:rPr>
        <w:footnoteReference w:id="2"/>
      </w:r>
    </w:p>
    <w:p w:rsidR="00DC3F59" w:rsidRPr="00E97B0E" w:rsidRDefault="006818A2" w:rsidP="00E97B0E">
      <w:pPr>
        <w:pStyle w:val="ListParagraph"/>
        <w:ind w:left="0" w:firstLine="567"/>
        <w:jc w:val="both"/>
        <w:rPr>
          <w:rFonts w:asciiTheme="majorBidi" w:hAnsiTheme="majorBidi" w:cstheme="majorBidi"/>
          <w:sz w:val="24"/>
          <w:szCs w:val="24"/>
        </w:rPr>
      </w:pPr>
      <w:r w:rsidRPr="00E97B0E">
        <w:rPr>
          <w:rFonts w:asciiTheme="majorBidi" w:hAnsiTheme="majorBidi" w:cstheme="majorBidi"/>
          <w:sz w:val="24"/>
          <w:szCs w:val="24"/>
        </w:rPr>
        <w:t>Tulisan ini berangkat dari fenomena menjamurnya sistem ekonomi barat atau kapitalis yang di dalamnya jauh dari kaidah-kaidah Islam, padahal kita ketahui penduduk Muslim terbanyak di dunia adalah Indonesia yang seharusnya dalam segala aspek kehidupannya termasuk aspek ekonomi harus berdasarka</w:t>
      </w:r>
      <w:r w:rsidR="00DC3F59" w:rsidRPr="00E97B0E">
        <w:rPr>
          <w:rFonts w:asciiTheme="majorBidi" w:hAnsiTheme="majorBidi" w:cstheme="majorBidi"/>
          <w:sz w:val="24"/>
          <w:szCs w:val="24"/>
        </w:rPr>
        <w:t>n kaidah Al Quran dan Al Hadits.</w:t>
      </w:r>
    </w:p>
    <w:p w:rsidR="00DC3F59" w:rsidRPr="00E97B0E" w:rsidRDefault="00DC3F59" w:rsidP="00E97B0E">
      <w:pPr>
        <w:pStyle w:val="ListParagraph"/>
        <w:numPr>
          <w:ilvl w:val="0"/>
          <w:numId w:val="37"/>
        </w:numPr>
        <w:ind w:left="284" w:hanging="284"/>
        <w:jc w:val="both"/>
        <w:rPr>
          <w:rFonts w:asciiTheme="majorBidi" w:hAnsiTheme="majorBidi" w:cstheme="majorBidi"/>
          <w:sz w:val="24"/>
          <w:szCs w:val="24"/>
        </w:rPr>
      </w:pPr>
      <w:r w:rsidRPr="00E97B0E">
        <w:rPr>
          <w:rFonts w:asciiTheme="majorBidi" w:hAnsiTheme="majorBidi" w:cstheme="majorBidi"/>
          <w:color w:val="151B28"/>
          <w:sz w:val="24"/>
          <w:szCs w:val="24"/>
          <w:shd w:val="clear" w:color="auto" w:fill="FFFFFF"/>
        </w:rPr>
        <w:t>Konsep Ekonomi Islam</w:t>
      </w:r>
    </w:p>
    <w:p w:rsidR="00DC3F59" w:rsidRPr="00E97B0E" w:rsidRDefault="006818A2" w:rsidP="00E97B0E">
      <w:pPr>
        <w:pStyle w:val="ListParagraph"/>
        <w:ind w:left="284" w:firstLine="436"/>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Sebagai peta kehidupan manusia, konsep ekonomi Islam sudah ada semenjak kehadiran agama Islam di atas bumi ini.</w:t>
      </w:r>
      <w:proofErr w:type="gramEnd"/>
      <w:r w:rsidRPr="00E97B0E">
        <w:rPr>
          <w:rFonts w:asciiTheme="majorBidi" w:hAnsiTheme="majorBidi" w:cstheme="majorBidi"/>
          <w:color w:val="151B28"/>
          <w:sz w:val="24"/>
          <w:szCs w:val="24"/>
          <w:shd w:val="clear" w:color="auto" w:fill="FFFFFF"/>
        </w:rPr>
        <w:t xml:space="preserve"> Al Quran dan Al Hadits kaya </w:t>
      </w:r>
      <w:proofErr w:type="gramStart"/>
      <w:r w:rsidRPr="00E97B0E">
        <w:rPr>
          <w:rFonts w:asciiTheme="majorBidi" w:hAnsiTheme="majorBidi" w:cstheme="majorBidi"/>
          <w:color w:val="151B28"/>
          <w:sz w:val="24"/>
          <w:szCs w:val="24"/>
          <w:shd w:val="clear" w:color="auto" w:fill="FFFFFF"/>
        </w:rPr>
        <w:t>akan</w:t>
      </w:r>
      <w:proofErr w:type="gramEnd"/>
      <w:r w:rsidRPr="00E97B0E">
        <w:rPr>
          <w:rFonts w:asciiTheme="majorBidi" w:hAnsiTheme="majorBidi" w:cstheme="majorBidi"/>
          <w:color w:val="151B28"/>
          <w:sz w:val="24"/>
          <w:szCs w:val="24"/>
          <w:shd w:val="clear" w:color="auto" w:fill="FFFFFF"/>
        </w:rPr>
        <w:t xml:space="preserve"> hukum-hukum dan pengarahan kebijakan ekonomi yang harus </w:t>
      </w:r>
      <w:r w:rsidRPr="00E97B0E">
        <w:rPr>
          <w:rFonts w:asciiTheme="majorBidi" w:hAnsiTheme="majorBidi" w:cstheme="majorBidi"/>
          <w:color w:val="151B28"/>
          <w:sz w:val="24"/>
          <w:szCs w:val="24"/>
          <w:shd w:val="clear" w:color="auto" w:fill="FFFFFF"/>
        </w:rPr>
        <w:lastRenderedPageBreak/>
        <w:t>diambil dan disesuaikan dengan perkembangan zaman serta perbedaan kawasan regional.</w:t>
      </w:r>
      <w:r w:rsidRPr="00E97B0E">
        <w:rPr>
          <w:rStyle w:val="FootnoteReference"/>
          <w:rFonts w:asciiTheme="majorBidi" w:hAnsiTheme="majorBidi" w:cstheme="majorBidi"/>
          <w:color w:val="151B28"/>
          <w:sz w:val="24"/>
          <w:szCs w:val="24"/>
          <w:shd w:val="clear" w:color="auto" w:fill="FFFFFF"/>
        </w:rPr>
        <w:footnoteReference w:id="3"/>
      </w:r>
    </w:p>
    <w:p w:rsidR="006818A2" w:rsidRPr="00E97B0E" w:rsidRDefault="006818A2" w:rsidP="00E97B0E">
      <w:pPr>
        <w:pStyle w:val="ListParagraph"/>
        <w:ind w:left="284" w:firstLine="436"/>
        <w:jc w:val="both"/>
        <w:rPr>
          <w:rFonts w:asciiTheme="majorBidi" w:hAnsiTheme="majorBidi" w:cstheme="majorBidi"/>
          <w:sz w:val="24"/>
          <w:szCs w:val="24"/>
        </w:rPr>
      </w:pPr>
      <w:proofErr w:type="gramStart"/>
      <w:r w:rsidRPr="00E97B0E">
        <w:rPr>
          <w:rFonts w:asciiTheme="majorBidi" w:hAnsiTheme="majorBidi" w:cstheme="majorBidi"/>
          <w:color w:val="151B28"/>
          <w:sz w:val="24"/>
          <w:szCs w:val="24"/>
          <w:shd w:val="clear" w:color="auto" w:fill="FFFFFF"/>
        </w:rPr>
        <w:t>Ekonomi Islam sesungguhnya secara inheren merupakan konsekuensi logis dari kesempurnaan Islam itu sendiri.</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Islam haruslah di peluk secara kafah dan komprehensif oleh umatnya.</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Islam menuntut kepada umatnya untuk mewujudkan keislamannya dalam seluruh aspek kehidupannya.</w:t>
      </w:r>
      <w:proofErr w:type="gramEnd"/>
      <w:r w:rsidRPr="00E97B0E">
        <w:rPr>
          <w:rFonts w:asciiTheme="majorBidi" w:hAnsiTheme="majorBidi" w:cstheme="majorBidi"/>
          <w:color w:val="151B28"/>
          <w:sz w:val="24"/>
          <w:szCs w:val="24"/>
          <w:shd w:val="clear" w:color="auto" w:fill="FFFFFF"/>
        </w:rPr>
        <w:t xml:space="preserve"> Sangatlah tidak masuk akal, seorang </w:t>
      </w:r>
      <w:proofErr w:type="gramStart"/>
      <w:r w:rsidRPr="00E97B0E">
        <w:rPr>
          <w:rFonts w:asciiTheme="majorBidi" w:hAnsiTheme="majorBidi" w:cstheme="majorBidi"/>
          <w:color w:val="151B28"/>
          <w:sz w:val="24"/>
          <w:szCs w:val="24"/>
          <w:shd w:val="clear" w:color="auto" w:fill="FFFFFF"/>
        </w:rPr>
        <w:t>muslim</w:t>
      </w:r>
      <w:proofErr w:type="gramEnd"/>
      <w:r w:rsidRPr="00E97B0E">
        <w:rPr>
          <w:rFonts w:asciiTheme="majorBidi" w:hAnsiTheme="majorBidi" w:cstheme="majorBidi"/>
          <w:color w:val="151B28"/>
          <w:sz w:val="24"/>
          <w:szCs w:val="24"/>
          <w:shd w:val="clear" w:color="auto" w:fill="FFFFFF"/>
        </w:rPr>
        <w:t xml:space="preserve"> yang menjalankan sholat lima waktu, lalu dalam kesempatan lain ia juga melakukan transaksi keuangan yang menyimpang dari ajaran Islam.</w:t>
      </w:r>
      <w:r w:rsidRPr="00E97B0E">
        <w:rPr>
          <w:rStyle w:val="FootnoteReference"/>
          <w:rFonts w:asciiTheme="majorBidi" w:hAnsiTheme="majorBidi" w:cstheme="majorBidi"/>
          <w:color w:val="151B28"/>
          <w:sz w:val="24"/>
          <w:szCs w:val="24"/>
          <w:shd w:val="clear" w:color="auto" w:fill="FFFFFF"/>
        </w:rPr>
        <w:footnoteReference w:id="4"/>
      </w:r>
      <w:r w:rsidRPr="00E97B0E">
        <w:rPr>
          <w:rFonts w:asciiTheme="majorBidi" w:hAnsiTheme="majorBidi" w:cstheme="majorBidi"/>
          <w:color w:val="151B28"/>
          <w:sz w:val="24"/>
          <w:szCs w:val="24"/>
          <w:shd w:val="clear" w:color="auto" w:fill="FFFFFF"/>
        </w:rPr>
        <w:t xml:space="preserve">  </w:t>
      </w:r>
    </w:p>
    <w:p w:rsidR="00DC3F59" w:rsidRPr="00E97B0E" w:rsidRDefault="006818A2" w:rsidP="00E97B0E">
      <w:pPr>
        <w:pStyle w:val="ListParagraph"/>
        <w:numPr>
          <w:ilvl w:val="0"/>
          <w:numId w:val="37"/>
        </w:numPr>
        <w:tabs>
          <w:tab w:val="left" w:pos="270"/>
        </w:tabs>
        <w:ind w:hanging="1287"/>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Pengertian Ekonomi </w:t>
      </w:r>
    </w:p>
    <w:p w:rsidR="00DC3F59" w:rsidRPr="00E97B0E" w:rsidRDefault="006818A2" w:rsidP="00E97B0E">
      <w:pPr>
        <w:pStyle w:val="ListParagraph"/>
        <w:tabs>
          <w:tab w:val="left" w:pos="270"/>
        </w:tabs>
        <w:ind w:left="284" w:firstLine="425"/>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Ekonomi adalah pengetahuan tentang peristiwa dan persoalan yang berkaitan dengan upaya manusia secara perorangan atau pribadi, atau kelompok, keluarga, suku bangsa, organisasi, negara dalam memenuhi kebutuhan yang tidak terbatas yang dihadapkan pada sumber daya pemuas yang terbatas.</w:t>
      </w:r>
      <w:proofErr w:type="gramEnd"/>
      <w:r w:rsidRPr="00E97B0E">
        <w:rPr>
          <w:rFonts w:asciiTheme="majorBidi" w:hAnsiTheme="majorBidi" w:cstheme="majorBidi"/>
          <w:color w:val="151B28"/>
          <w:sz w:val="24"/>
          <w:szCs w:val="24"/>
          <w:shd w:val="clear" w:color="auto" w:fill="FFFFFF"/>
        </w:rPr>
        <w:t xml:space="preserve"> </w:t>
      </w:r>
    </w:p>
    <w:p w:rsidR="006818A2" w:rsidRPr="00E97B0E" w:rsidRDefault="006818A2" w:rsidP="00E97B0E">
      <w:pPr>
        <w:pStyle w:val="ListParagraph"/>
        <w:tabs>
          <w:tab w:val="left" w:pos="270"/>
        </w:tabs>
        <w:ind w:left="284" w:firstLine="425"/>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Secara etimologi istilah ekonomi dari bahasa Yunani “</w:t>
      </w:r>
      <w:r w:rsidRPr="00E97B0E">
        <w:rPr>
          <w:rFonts w:asciiTheme="majorBidi" w:hAnsiTheme="majorBidi" w:cstheme="majorBidi"/>
          <w:i/>
          <w:color w:val="151B28"/>
          <w:sz w:val="24"/>
          <w:szCs w:val="24"/>
          <w:shd w:val="clear" w:color="auto" w:fill="FFFFFF"/>
        </w:rPr>
        <w:t>oikonomia</w:t>
      </w:r>
      <w:r w:rsidRPr="00E97B0E">
        <w:rPr>
          <w:rFonts w:asciiTheme="majorBidi" w:hAnsiTheme="majorBidi" w:cstheme="majorBidi"/>
          <w:color w:val="151B28"/>
          <w:sz w:val="24"/>
          <w:szCs w:val="24"/>
          <w:shd w:val="clear" w:color="auto" w:fill="FFFFFF"/>
        </w:rPr>
        <w:t>” yang terdiri dari kata “</w:t>
      </w:r>
      <w:r w:rsidRPr="00E97B0E">
        <w:rPr>
          <w:rFonts w:asciiTheme="majorBidi" w:hAnsiTheme="majorBidi" w:cstheme="majorBidi"/>
          <w:i/>
          <w:color w:val="151B28"/>
          <w:sz w:val="24"/>
          <w:szCs w:val="24"/>
          <w:shd w:val="clear" w:color="auto" w:fill="FFFFFF"/>
        </w:rPr>
        <w:t>oikos</w:t>
      </w:r>
      <w:r w:rsidRPr="00E97B0E">
        <w:rPr>
          <w:rFonts w:asciiTheme="majorBidi" w:hAnsiTheme="majorBidi" w:cstheme="majorBidi"/>
          <w:color w:val="151B28"/>
          <w:sz w:val="24"/>
          <w:szCs w:val="24"/>
          <w:shd w:val="clear" w:color="auto" w:fill="FFFFFF"/>
        </w:rPr>
        <w:t>” berarti rumah tangga dan “</w:t>
      </w:r>
      <w:r w:rsidRPr="00E97B0E">
        <w:rPr>
          <w:rFonts w:asciiTheme="majorBidi" w:hAnsiTheme="majorBidi" w:cstheme="majorBidi"/>
          <w:i/>
          <w:color w:val="151B28"/>
          <w:sz w:val="24"/>
          <w:szCs w:val="24"/>
          <w:shd w:val="clear" w:color="auto" w:fill="FFFFFF"/>
        </w:rPr>
        <w:t>nomos</w:t>
      </w:r>
      <w:r w:rsidRPr="00E97B0E">
        <w:rPr>
          <w:rFonts w:asciiTheme="majorBidi" w:hAnsiTheme="majorBidi" w:cstheme="majorBidi"/>
          <w:color w:val="151B28"/>
          <w:sz w:val="24"/>
          <w:szCs w:val="24"/>
          <w:shd w:val="clear" w:color="auto" w:fill="FFFFFF"/>
        </w:rPr>
        <w:t xml:space="preserve">” yang berarti aturan. </w:t>
      </w:r>
      <w:proofErr w:type="gramStart"/>
      <w:r w:rsidRPr="00E97B0E">
        <w:rPr>
          <w:rFonts w:asciiTheme="majorBidi" w:hAnsiTheme="majorBidi" w:cstheme="majorBidi"/>
          <w:color w:val="151B28"/>
          <w:sz w:val="24"/>
          <w:szCs w:val="24"/>
          <w:shd w:val="clear" w:color="auto" w:fill="FFFFFF"/>
        </w:rPr>
        <w:t>Kata “oikonomia” mengandung arti aturan yang berlaku untuk memenuhi kebutuhan hidup dalam suatu rumah tangga.</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 xml:space="preserve">Dalam bahasa Arab ekonomi sepadan dengan kata </w:t>
      </w:r>
      <w:r w:rsidRPr="00E97B0E">
        <w:rPr>
          <w:rFonts w:asciiTheme="majorBidi" w:hAnsiTheme="majorBidi" w:cstheme="majorBidi"/>
          <w:color w:val="151B28"/>
          <w:sz w:val="24"/>
          <w:szCs w:val="24"/>
          <w:shd w:val="clear" w:color="auto" w:fill="FFFFFF"/>
          <w:rtl/>
        </w:rPr>
        <w:t>اقتصد</w:t>
      </w:r>
      <w:r w:rsidRPr="00E97B0E">
        <w:rPr>
          <w:rFonts w:asciiTheme="majorBidi" w:hAnsiTheme="majorBidi" w:cstheme="majorBidi"/>
          <w:color w:val="151B28"/>
          <w:sz w:val="24"/>
          <w:szCs w:val="24"/>
          <w:shd w:val="clear" w:color="auto" w:fill="FFFFFF"/>
        </w:rPr>
        <w:t>“Iqtishad” yang artinya umat yang pertengahan, atau bisa juga menggunakan rezeki atau sumber daya yang ada di sekitar kita.</w:t>
      </w:r>
      <w:proofErr w:type="gramEnd"/>
      <w:r w:rsidRPr="00E97B0E">
        <w:rPr>
          <w:rStyle w:val="FootnoteReference"/>
          <w:rFonts w:asciiTheme="majorBidi" w:hAnsiTheme="majorBidi" w:cstheme="majorBidi"/>
          <w:color w:val="151B28"/>
          <w:sz w:val="24"/>
          <w:szCs w:val="24"/>
          <w:shd w:val="clear" w:color="auto" w:fill="FFFFFF"/>
        </w:rPr>
        <w:footnoteReference w:id="5"/>
      </w:r>
      <w:r w:rsidRPr="00E97B0E">
        <w:rPr>
          <w:rFonts w:asciiTheme="majorBidi" w:hAnsiTheme="majorBidi" w:cstheme="majorBidi"/>
          <w:color w:val="151B28"/>
          <w:sz w:val="24"/>
          <w:szCs w:val="24"/>
          <w:shd w:val="clear" w:color="auto" w:fill="FFFFFF"/>
        </w:rPr>
        <w:t xml:space="preserve"> </w:t>
      </w:r>
    </w:p>
    <w:p w:rsidR="006818A2" w:rsidRPr="00E97B0E" w:rsidRDefault="006818A2" w:rsidP="00E97B0E">
      <w:pPr>
        <w:pStyle w:val="ListParagraph"/>
        <w:numPr>
          <w:ilvl w:val="0"/>
          <w:numId w:val="29"/>
        </w:numPr>
        <w:ind w:left="567" w:hanging="283"/>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Ekonomi Islam</w:t>
      </w:r>
    </w:p>
    <w:p w:rsidR="006818A2" w:rsidRPr="00E97B0E" w:rsidRDefault="006818A2" w:rsidP="00E97B0E">
      <w:pPr>
        <w:pStyle w:val="ListParagraph"/>
        <w:ind w:left="567"/>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Menurut Dr. Muhammad Abdullah al-‘Arabi, ekonomi Islam merupakan sekumpulan dasar-dasar umum ekonomi yang kita simpulkan dari al-Qur,an dan as-Sunah, dan merupakan bagian perekonomian yang kita dirikan di atas landasan dasar-dasar tersebut sesuai tiap lingkungan dan masa.</w:t>
      </w:r>
      <w:r w:rsidRPr="00E97B0E">
        <w:rPr>
          <w:rStyle w:val="FootnoteReference"/>
          <w:rFonts w:asciiTheme="majorBidi" w:hAnsiTheme="majorBidi" w:cstheme="majorBidi"/>
          <w:color w:val="151B28"/>
          <w:sz w:val="24"/>
          <w:szCs w:val="24"/>
          <w:shd w:val="clear" w:color="auto" w:fill="FFFFFF"/>
        </w:rPr>
        <w:footnoteReference w:id="6"/>
      </w:r>
      <w:r w:rsidRPr="00E97B0E">
        <w:rPr>
          <w:rFonts w:asciiTheme="majorBidi" w:hAnsiTheme="majorBidi" w:cstheme="majorBidi"/>
          <w:color w:val="151B28"/>
          <w:sz w:val="24"/>
          <w:szCs w:val="24"/>
          <w:shd w:val="clear" w:color="auto" w:fill="FFFFFF"/>
        </w:rPr>
        <w:t xml:space="preserve"> </w:t>
      </w:r>
    </w:p>
    <w:p w:rsidR="006818A2" w:rsidRPr="00E97B0E" w:rsidRDefault="006818A2" w:rsidP="00E97B0E">
      <w:pPr>
        <w:pStyle w:val="ListParagraph"/>
        <w:numPr>
          <w:ilvl w:val="0"/>
          <w:numId w:val="29"/>
        </w:numPr>
        <w:tabs>
          <w:tab w:val="left" w:pos="720"/>
        </w:tabs>
        <w:ind w:left="567" w:hanging="283"/>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222222"/>
          <w:sz w:val="24"/>
          <w:szCs w:val="24"/>
          <w:shd w:val="clear" w:color="auto" w:fill="FFFFFF"/>
        </w:rPr>
        <w:t>Pengertian Sistem Ekonomi Islam</w:t>
      </w:r>
    </w:p>
    <w:p w:rsidR="00DC3F59" w:rsidRPr="00E97B0E" w:rsidRDefault="006818A2" w:rsidP="00E97B0E">
      <w:pPr>
        <w:pStyle w:val="ListParagraph"/>
        <w:shd w:val="clear" w:color="auto" w:fill="FFFFFF"/>
        <w:ind w:left="567"/>
        <w:jc w:val="both"/>
        <w:rPr>
          <w:rFonts w:asciiTheme="majorBidi" w:eastAsia="Times New Roman" w:hAnsiTheme="majorBidi" w:cstheme="majorBidi"/>
          <w:color w:val="222222"/>
          <w:sz w:val="24"/>
          <w:szCs w:val="24"/>
        </w:rPr>
      </w:pPr>
      <w:r w:rsidRPr="00E97B0E">
        <w:rPr>
          <w:rFonts w:asciiTheme="majorBidi" w:eastAsia="Times New Roman" w:hAnsiTheme="majorBidi" w:cstheme="majorBidi"/>
          <w:color w:val="222222"/>
          <w:sz w:val="24"/>
          <w:szCs w:val="24"/>
        </w:rPr>
        <w:t xml:space="preserve">Terdapat beberapa definisi sistem dari para pakar dan ahli antara </w:t>
      </w:r>
      <w:proofErr w:type="gramStart"/>
      <w:r w:rsidRPr="00E97B0E">
        <w:rPr>
          <w:rFonts w:asciiTheme="majorBidi" w:eastAsia="Times New Roman" w:hAnsiTheme="majorBidi" w:cstheme="majorBidi"/>
          <w:color w:val="222222"/>
          <w:sz w:val="24"/>
          <w:szCs w:val="24"/>
        </w:rPr>
        <w:t>lain</w:t>
      </w:r>
      <w:proofErr w:type="gramEnd"/>
      <w:r w:rsidRPr="00E97B0E">
        <w:rPr>
          <w:rFonts w:asciiTheme="majorBidi" w:eastAsia="Times New Roman" w:hAnsiTheme="majorBidi" w:cstheme="majorBidi"/>
          <w:color w:val="222222"/>
          <w:sz w:val="24"/>
          <w:szCs w:val="24"/>
        </w:rPr>
        <w:t xml:space="preserve"> dikemukakan oleh Amirin “sistem menunjuk sehimpunan gagasan, </w:t>
      </w:r>
      <w:r w:rsidRPr="00E97B0E">
        <w:rPr>
          <w:rFonts w:asciiTheme="majorBidi" w:eastAsia="Times New Roman" w:hAnsiTheme="majorBidi" w:cstheme="majorBidi"/>
          <w:color w:val="222222"/>
          <w:sz w:val="24"/>
          <w:szCs w:val="24"/>
        </w:rPr>
        <w:lastRenderedPageBreak/>
        <w:t>prinsip dan doktrim, hukum dan sebagainya yang membentuk suatu kesatuan yang logis yang dikenal sebagai isi bauh pikiran, filsafat tertentu, agama atau bentuk pemerintahan tertentu.</w:t>
      </w:r>
      <w:r w:rsidRPr="00E97B0E">
        <w:rPr>
          <w:rStyle w:val="FootnoteReference"/>
          <w:rFonts w:asciiTheme="majorBidi" w:eastAsia="Times New Roman" w:hAnsiTheme="majorBidi" w:cstheme="majorBidi"/>
          <w:color w:val="222222"/>
          <w:sz w:val="24"/>
          <w:szCs w:val="24"/>
        </w:rPr>
        <w:footnoteReference w:id="7"/>
      </w:r>
      <w:r w:rsidRPr="00E97B0E">
        <w:rPr>
          <w:rFonts w:asciiTheme="majorBidi" w:eastAsia="Times New Roman" w:hAnsiTheme="majorBidi" w:cstheme="majorBidi"/>
          <w:color w:val="222222"/>
          <w:sz w:val="24"/>
          <w:szCs w:val="24"/>
        </w:rPr>
        <w:t xml:space="preserve"> Di sisi lain ia mengemukakan sistem</w:t>
      </w:r>
      <w:proofErr w:type="gramStart"/>
      <w:r w:rsidRPr="00E97B0E">
        <w:rPr>
          <w:rFonts w:asciiTheme="majorBidi" w:eastAsia="Times New Roman" w:hAnsiTheme="majorBidi" w:cstheme="majorBidi"/>
          <w:color w:val="222222"/>
          <w:sz w:val="24"/>
          <w:szCs w:val="24"/>
        </w:rPr>
        <w:t>  merupakan</w:t>
      </w:r>
      <w:proofErr w:type="gramEnd"/>
      <w:r w:rsidRPr="00E97B0E">
        <w:rPr>
          <w:rFonts w:asciiTheme="majorBidi" w:eastAsia="Times New Roman" w:hAnsiTheme="majorBidi" w:cstheme="majorBidi"/>
          <w:color w:val="222222"/>
          <w:sz w:val="24"/>
          <w:szCs w:val="24"/>
        </w:rPr>
        <w:t xml:space="preserve"> suatu bentuk atau pola pengaturan, pelaksanaan atau pemerosesan dan juga dalam pengertian metode pengelompokan, pengkondifikasian dan sebagainya.</w:t>
      </w:r>
    </w:p>
    <w:p w:rsidR="00DC3F59" w:rsidRPr="00E97B0E" w:rsidRDefault="006818A2" w:rsidP="00E97B0E">
      <w:pPr>
        <w:pStyle w:val="ListParagraph"/>
        <w:shd w:val="clear" w:color="auto" w:fill="FFFFFF"/>
        <w:ind w:left="567" w:firstLine="436"/>
        <w:jc w:val="both"/>
        <w:rPr>
          <w:rFonts w:asciiTheme="majorBidi" w:eastAsia="Times New Roman" w:hAnsiTheme="majorBidi" w:cstheme="majorBidi"/>
          <w:color w:val="222222"/>
          <w:sz w:val="24"/>
          <w:szCs w:val="24"/>
        </w:rPr>
      </w:pPr>
      <w:r w:rsidRPr="00E97B0E">
        <w:rPr>
          <w:rFonts w:asciiTheme="majorBidi" w:eastAsia="Times New Roman" w:hAnsiTheme="majorBidi" w:cstheme="majorBidi"/>
          <w:color w:val="222222"/>
          <w:sz w:val="24"/>
          <w:szCs w:val="24"/>
        </w:rPr>
        <w:t xml:space="preserve">Pendapat lain dikemukakan oleh Nasutian at all (2007:11) sistem didefinisikan sebagai suatu organisasi berbagai unsur yang saling berhubungan satu </w:t>
      </w:r>
      <w:proofErr w:type="gramStart"/>
      <w:r w:rsidRPr="00E97B0E">
        <w:rPr>
          <w:rFonts w:asciiTheme="majorBidi" w:eastAsia="Times New Roman" w:hAnsiTheme="majorBidi" w:cstheme="majorBidi"/>
          <w:color w:val="222222"/>
          <w:sz w:val="24"/>
          <w:szCs w:val="24"/>
        </w:rPr>
        <w:t>sama</w:t>
      </w:r>
      <w:proofErr w:type="gramEnd"/>
      <w:r w:rsidRPr="00E97B0E">
        <w:rPr>
          <w:rFonts w:asciiTheme="majorBidi" w:eastAsia="Times New Roman" w:hAnsiTheme="majorBidi" w:cstheme="majorBidi"/>
          <w:color w:val="222222"/>
          <w:sz w:val="24"/>
          <w:szCs w:val="24"/>
        </w:rPr>
        <w:t xml:space="preserve"> lain. Unsur-unsur tersebut juga saling mempengaruhi, dan saling bekerja </w:t>
      </w:r>
      <w:proofErr w:type="gramStart"/>
      <w:r w:rsidRPr="00E97B0E">
        <w:rPr>
          <w:rFonts w:asciiTheme="majorBidi" w:eastAsia="Times New Roman" w:hAnsiTheme="majorBidi" w:cstheme="majorBidi"/>
          <w:color w:val="222222"/>
          <w:sz w:val="24"/>
          <w:szCs w:val="24"/>
        </w:rPr>
        <w:t>sama</w:t>
      </w:r>
      <w:proofErr w:type="gramEnd"/>
      <w:r w:rsidRPr="00E97B0E">
        <w:rPr>
          <w:rFonts w:asciiTheme="majorBidi" w:eastAsia="Times New Roman" w:hAnsiTheme="majorBidi" w:cstheme="majorBidi"/>
          <w:color w:val="222222"/>
          <w:sz w:val="24"/>
          <w:szCs w:val="24"/>
        </w:rPr>
        <w:t xml:space="preserve"> untuk mencapai tujuan tertentu. Dengan pemahaman semacam itu, maka kita bisa menyebutkan bahwa sistem ekonomi merupakan organisasi yang terdiri dari bagian-bagian yang saling bekerja </w:t>
      </w:r>
      <w:proofErr w:type="gramStart"/>
      <w:r w:rsidRPr="00E97B0E">
        <w:rPr>
          <w:rFonts w:asciiTheme="majorBidi" w:eastAsia="Times New Roman" w:hAnsiTheme="majorBidi" w:cstheme="majorBidi"/>
          <w:color w:val="222222"/>
          <w:sz w:val="24"/>
          <w:szCs w:val="24"/>
        </w:rPr>
        <w:t>sama</w:t>
      </w:r>
      <w:proofErr w:type="gramEnd"/>
      <w:r w:rsidRPr="00E97B0E">
        <w:rPr>
          <w:rFonts w:asciiTheme="majorBidi" w:eastAsia="Times New Roman" w:hAnsiTheme="majorBidi" w:cstheme="majorBidi"/>
          <w:color w:val="222222"/>
          <w:sz w:val="24"/>
          <w:szCs w:val="24"/>
        </w:rPr>
        <w:t xml:space="preserve"> untuk mencapai tujuan.</w:t>
      </w:r>
    </w:p>
    <w:p w:rsidR="00E32CC2" w:rsidRPr="00E97B0E" w:rsidRDefault="006818A2" w:rsidP="00E97B0E">
      <w:pPr>
        <w:pStyle w:val="ListParagraph"/>
        <w:shd w:val="clear" w:color="auto" w:fill="FFFFFF"/>
        <w:ind w:left="567" w:firstLine="436"/>
        <w:jc w:val="both"/>
        <w:rPr>
          <w:rFonts w:asciiTheme="majorBidi" w:eastAsia="Times New Roman" w:hAnsiTheme="majorBidi" w:cstheme="majorBidi"/>
          <w:color w:val="222222"/>
          <w:sz w:val="24"/>
          <w:szCs w:val="24"/>
        </w:rPr>
      </w:pPr>
      <w:r w:rsidRPr="00E97B0E">
        <w:rPr>
          <w:rFonts w:asciiTheme="majorBidi" w:eastAsia="Times New Roman" w:hAnsiTheme="majorBidi" w:cstheme="majorBidi"/>
          <w:color w:val="222222"/>
          <w:sz w:val="24"/>
          <w:szCs w:val="24"/>
        </w:rPr>
        <w:t xml:space="preserve">Selanjutnya Nasution at all (2007:11) mengemukakan sistem ekonomi </w:t>
      </w:r>
      <w:proofErr w:type="gramStart"/>
      <w:r w:rsidRPr="00E97B0E">
        <w:rPr>
          <w:rFonts w:asciiTheme="majorBidi" w:eastAsia="Times New Roman" w:hAnsiTheme="majorBidi" w:cstheme="majorBidi"/>
          <w:color w:val="222222"/>
          <w:sz w:val="24"/>
          <w:szCs w:val="24"/>
        </w:rPr>
        <w:t>islam</w:t>
      </w:r>
      <w:proofErr w:type="gramEnd"/>
      <w:r w:rsidRPr="00E97B0E">
        <w:rPr>
          <w:rFonts w:asciiTheme="majorBidi" w:eastAsia="Times New Roman" w:hAnsiTheme="majorBidi" w:cstheme="majorBidi"/>
          <w:color w:val="222222"/>
          <w:sz w:val="24"/>
          <w:szCs w:val="24"/>
        </w:rPr>
        <w:t xml:space="preserve"> adalah suatu sistem ekonomi yang didasarkan pada ajaran dan nilai-nilai islam yang bersumber dari al-Quran, As-sunnah, ijma dan qiyas atau sumber lainnya.</w:t>
      </w:r>
    </w:p>
    <w:p w:rsidR="006818A2" w:rsidRPr="00E97B0E" w:rsidRDefault="006818A2" w:rsidP="00E97B0E">
      <w:pPr>
        <w:pStyle w:val="ListParagraph"/>
        <w:numPr>
          <w:ilvl w:val="0"/>
          <w:numId w:val="29"/>
        </w:numPr>
        <w:tabs>
          <w:tab w:val="left" w:pos="720"/>
        </w:tabs>
        <w:ind w:left="851" w:hanging="567"/>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Prinsip  Dasar Dalam Ekonomi Islam</w:t>
      </w:r>
      <w:r w:rsidRPr="00E97B0E">
        <w:rPr>
          <w:rStyle w:val="FootnoteReference"/>
          <w:rFonts w:asciiTheme="majorBidi" w:hAnsiTheme="majorBidi" w:cstheme="majorBidi"/>
          <w:color w:val="151B28"/>
          <w:sz w:val="24"/>
          <w:szCs w:val="24"/>
          <w:shd w:val="clear" w:color="auto" w:fill="FFFFFF"/>
        </w:rPr>
        <w:footnoteReference w:id="8"/>
      </w:r>
    </w:p>
    <w:p w:rsidR="006818A2" w:rsidRPr="00E97B0E" w:rsidRDefault="006818A2" w:rsidP="00E97B0E">
      <w:pPr>
        <w:pStyle w:val="ListParagraph"/>
        <w:tabs>
          <w:tab w:val="left" w:pos="720"/>
        </w:tabs>
        <w:ind w:left="851"/>
        <w:jc w:val="both"/>
        <w:rPr>
          <w:rFonts w:asciiTheme="majorBidi" w:hAnsiTheme="majorBidi" w:cstheme="majorBidi"/>
          <w:sz w:val="24"/>
          <w:szCs w:val="24"/>
        </w:rPr>
      </w:pPr>
      <w:r w:rsidRPr="00E97B0E">
        <w:rPr>
          <w:rFonts w:asciiTheme="majorBidi" w:hAnsiTheme="majorBidi" w:cstheme="majorBidi"/>
          <w:color w:val="151B28"/>
          <w:sz w:val="24"/>
          <w:szCs w:val="24"/>
          <w:shd w:val="clear" w:color="auto" w:fill="FFFFFF"/>
        </w:rPr>
        <w:tab/>
      </w:r>
      <w:proofErr w:type="gramStart"/>
      <w:r w:rsidRPr="00E97B0E">
        <w:rPr>
          <w:rFonts w:asciiTheme="majorBidi" w:hAnsiTheme="majorBidi" w:cstheme="majorBidi"/>
          <w:sz w:val="24"/>
          <w:szCs w:val="24"/>
        </w:rPr>
        <w:t>Ekonomi Islam memiliki sifat dasar sebagai ekonomi Rabbani dan Insani.</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Disebut ekonomi Rabbani karena sarat dengan arahan dan nilai-nilai Ilahiah.</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Dikatakan ekonomi Insani karena sistem ekonomi ini dilaksanakan dan ditujukan untuk kemakmuran manusia.</w:t>
      </w:r>
      <w:proofErr w:type="gramEnd"/>
    </w:p>
    <w:p w:rsidR="006818A2" w:rsidRPr="00E97B0E" w:rsidRDefault="006818A2" w:rsidP="00E97B0E">
      <w:pPr>
        <w:pStyle w:val="ListParagraph"/>
        <w:tabs>
          <w:tab w:val="left" w:pos="720"/>
        </w:tabs>
        <w:ind w:left="851"/>
        <w:jc w:val="both"/>
        <w:rPr>
          <w:rFonts w:asciiTheme="majorBidi" w:eastAsia="Times New Roman" w:hAnsiTheme="majorBidi" w:cstheme="majorBidi"/>
          <w:color w:val="000000"/>
          <w:sz w:val="24"/>
          <w:szCs w:val="24"/>
        </w:rPr>
      </w:pPr>
      <w:proofErr w:type="gramStart"/>
      <w:r w:rsidRPr="00E97B0E">
        <w:rPr>
          <w:rFonts w:asciiTheme="majorBidi" w:eastAsia="Times New Roman" w:hAnsiTheme="majorBidi" w:cstheme="majorBidi"/>
          <w:color w:val="000000"/>
          <w:sz w:val="24"/>
          <w:szCs w:val="24"/>
        </w:rPr>
        <w:t>Hubungan antar manusia dalam masyarakat selalu berkembang dari waktu ke waktu seiring dengan dinamika masyarakat.</w:t>
      </w:r>
      <w:proofErr w:type="gramEnd"/>
      <w:r w:rsidRPr="00E97B0E">
        <w:rPr>
          <w:rFonts w:asciiTheme="majorBidi" w:eastAsia="Times New Roman" w:hAnsiTheme="majorBidi" w:cstheme="majorBidi"/>
          <w:color w:val="000000"/>
          <w:sz w:val="24"/>
          <w:szCs w:val="24"/>
        </w:rPr>
        <w:t xml:space="preserve"> </w:t>
      </w:r>
      <w:proofErr w:type="gramStart"/>
      <w:r w:rsidRPr="00E97B0E">
        <w:rPr>
          <w:rFonts w:asciiTheme="majorBidi" w:eastAsia="Times New Roman" w:hAnsiTheme="majorBidi" w:cstheme="majorBidi"/>
          <w:color w:val="000000"/>
          <w:sz w:val="24"/>
          <w:szCs w:val="24"/>
        </w:rPr>
        <w:t>Begitu juga dengan praktek mu’amalah atau ekonomi yang dilakukan oleh masyarakat.</w:t>
      </w:r>
      <w:proofErr w:type="gramEnd"/>
      <w:r w:rsidRPr="00E97B0E">
        <w:rPr>
          <w:rFonts w:asciiTheme="majorBidi" w:eastAsia="Times New Roman" w:hAnsiTheme="majorBidi" w:cstheme="majorBidi"/>
          <w:color w:val="000000"/>
          <w:sz w:val="24"/>
          <w:szCs w:val="24"/>
        </w:rPr>
        <w:t xml:space="preserve"> </w:t>
      </w:r>
      <w:proofErr w:type="gramStart"/>
      <w:r w:rsidRPr="00E97B0E">
        <w:rPr>
          <w:rFonts w:asciiTheme="majorBidi" w:eastAsia="Times New Roman" w:hAnsiTheme="majorBidi" w:cstheme="majorBidi"/>
          <w:color w:val="000000"/>
          <w:sz w:val="24"/>
          <w:szCs w:val="24"/>
        </w:rPr>
        <w:t>Oleh karena itu, syari’at Islam yang membahas mu’amalah tidak mengatur secara rinci jenis dan bentuk mu’amalah, tetapi meletakkan prinsip-prinsip dasar yang dijadikan acuan dasar peraturan.</w:t>
      </w:r>
      <w:proofErr w:type="gramEnd"/>
      <w:r w:rsidRPr="00E97B0E">
        <w:rPr>
          <w:rFonts w:asciiTheme="majorBidi" w:eastAsia="Times New Roman" w:hAnsiTheme="majorBidi" w:cstheme="majorBidi"/>
          <w:color w:val="000000"/>
          <w:sz w:val="24"/>
          <w:szCs w:val="24"/>
        </w:rPr>
        <w:t xml:space="preserve"> </w:t>
      </w:r>
    </w:p>
    <w:p w:rsidR="006818A2" w:rsidRPr="00E97B0E" w:rsidRDefault="006818A2" w:rsidP="00E97B0E">
      <w:pPr>
        <w:pStyle w:val="ListParagraph"/>
        <w:tabs>
          <w:tab w:val="left" w:pos="720"/>
        </w:tabs>
        <w:ind w:left="851"/>
        <w:jc w:val="both"/>
        <w:rPr>
          <w:rFonts w:asciiTheme="majorBidi" w:eastAsia="Times New Roman" w:hAnsiTheme="majorBidi" w:cstheme="majorBidi"/>
          <w:color w:val="000000"/>
          <w:sz w:val="24"/>
          <w:szCs w:val="24"/>
        </w:rPr>
      </w:pPr>
      <w:r w:rsidRPr="00E97B0E">
        <w:rPr>
          <w:rFonts w:asciiTheme="majorBidi" w:eastAsia="Times New Roman" w:hAnsiTheme="majorBidi" w:cstheme="majorBidi"/>
          <w:color w:val="000000"/>
          <w:sz w:val="24"/>
          <w:szCs w:val="24"/>
        </w:rPr>
        <w:t>Secara umum</w:t>
      </w:r>
      <w:proofErr w:type="gramStart"/>
      <w:r w:rsidRPr="00E97B0E">
        <w:rPr>
          <w:rFonts w:asciiTheme="majorBidi" w:eastAsia="Times New Roman" w:hAnsiTheme="majorBidi" w:cstheme="majorBidi"/>
          <w:color w:val="000000"/>
          <w:sz w:val="24"/>
          <w:szCs w:val="24"/>
        </w:rPr>
        <w:t>,yang</w:t>
      </w:r>
      <w:proofErr w:type="gramEnd"/>
      <w:r w:rsidRPr="00E97B0E">
        <w:rPr>
          <w:rFonts w:asciiTheme="majorBidi" w:eastAsia="Times New Roman" w:hAnsiTheme="majorBidi" w:cstheme="majorBidi"/>
          <w:color w:val="000000"/>
          <w:sz w:val="24"/>
          <w:szCs w:val="24"/>
        </w:rPr>
        <w:t xml:space="preserve"> menjadi prinsip dasar dalam ekonomi Islam terangkum dalam  prinsip pokok, yaitu tauhid, keseimbangan, kehendak bebas dan tanggung jawab.</w:t>
      </w:r>
    </w:p>
    <w:p w:rsidR="006818A2" w:rsidRPr="00E97B0E" w:rsidRDefault="006818A2" w:rsidP="00E97B0E">
      <w:pPr>
        <w:pStyle w:val="ListParagraph"/>
        <w:numPr>
          <w:ilvl w:val="0"/>
          <w:numId w:val="25"/>
        </w:numPr>
        <w:tabs>
          <w:tab w:val="left" w:pos="1080"/>
        </w:tabs>
        <w:spacing w:after="150"/>
        <w:ind w:left="720" w:firstLine="131"/>
        <w:jc w:val="both"/>
        <w:rPr>
          <w:rFonts w:asciiTheme="majorBidi" w:eastAsia="Times New Roman" w:hAnsiTheme="majorBidi" w:cstheme="majorBidi"/>
          <w:color w:val="000000"/>
          <w:sz w:val="24"/>
          <w:szCs w:val="24"/>
        </w:rPr>
      </w:pPr>
      <w:r w:rsidRPr="00E97B0E">
        <w:rPr>
          <w:rFonts w:asciiTheme="majorBidi" w:eastAsia="Times New Roman" w:hAnsiTheme="majorBidi" w:cstheme="majorBidi"/>
          <w:color w:val="000000"/>
          <w:sz w:val="24"/>
          <w:szCs w:val="24"/>
        </w:rPr>
        <w:lastRenderedPageBreak/>
        <w:t>Tauhid.</w:t>
      </w:r>
    </w:p>
    <w:p w:rsidR="006818A2" w:rsidRPr="00E97B0E" w:rsidRDefault="006818A2" w:rsidP="00E97B0E">
      <w:pPr>
        <w:pStyle w:val="ListParagraph"/>
        <w:tabs>
          <w:tab w:val="left" w:pos="1080"/>
        </w:tabs>
        <w:spacing w:after="150"/>
        <w:ind w:left="1134" w:firstLine="426"/>
        <w:jc w:val="both"/>
        <w:rPr>
          <w:rFonts w:asciiTheme="majorBidi" w:eastAsia="Times New Roman" w:hAnsiTheme="majorBidi" w:cstheme="majorBidi"/>
          <w:color w:val="000000"/>
          <w:sz w:val="24"/>
          <w:szCs w:val="24"/>
        </w:rPr>
      </w:pPr>
      <w:r w:rsidRPr="00E97B0E">
        <w:rPr>
          <w:rFonts w:asciiTheme="majorBidi" w:eastAsia="Times New Roman" w:hAnsiTheme="majorBidi" w:cstheme="majorBidi"/>
          <w:color w:val="000000"/>
          <w:sz w:val="24"/>
          <w:szCs w:val="24"/>
        </w:rPr>
        <w:t xml:space="preserve">Ketauhidan ini </w:t>
      </w:r>
      <w:proofErr w:type="gramStart"/>
      <w:r w:rsidRPr="00E97B0E">
        <w:rPr>
          <w:rFonts w:asciiTheme="majorBidi" w:eastAsia="Times New Roman" w:hAnsiTheme="majorBidi" w:cstheme="majorBidi"/>
          <w:color w:val="000000"/>
          <w:sz w:val="24"/>
          <w:szCs w:val="24"/>
        </w:rPr>
        <w:t>akan</w:t>
      </w:r>
      <w:proofErr w:type="gramEnd"/>
      <w:r w:rsidRPr="00E97B0E">
        <w:rPr>
          <w:rFonts w:asciiTheme="majorBidi" w:eastAsia="Times New Roman" w:hAnsiTheme="majorBidi" w:cstheme="majorBidi"/>
          <w:color w:val="000000"/>
          <w:sz w:val="24"/>
          <w:szCs w:val="24"/>
        </w:rPr>
        <w:t xml:space="preserve"> menyadarkan manusia untuk mengakui akan keberadaan dan ke Esa an Allah SWT yang mengandung konsekwensi keyakinan bahwa segala sesuatu bersumber dari Allah SWT dan berakhir pula kepada Allah SWT. </w:t>
      </w:r>
    </w:p>
    <w:p w:rsidR="006818A2" w:rsidRPr="00E97B0E" w:rsidRDefault="006818A2" w:rsidP="00E97B0E">
      <w:pPr>
        <w:pStyle w:val="ListParagraph"/>
        <w:tabs>
          <w:tab w:val="left" w:pos="1080"/>
        </w:tabs>
        <w:spacing w:after="150"/>
        <w:ind w:left="1134" w:firstLine="426"/>
        <w:jc w:val="both"/>
        <w:rPr>
          <w:rFonts w:asciiTheme="majorBidi" w:eastAsia="Times New Roman" w:hAnsiTheme="majorBidi" w:cstheme="majorBidi"/>
          <w:color w:val="000000"/>
          <w:sz w:val="24"/>
          <w:szCs w:val="24"/>
        </w:rPr>
      </w:pPr>
      <w:proofErr w:type="gramStart"/>
      <w:r w:rsidRPr="00E97B0E">
        <w:rPr>
          <w:rFonts w:asciiTheme="majorBidi" w:eastAsia="Times New Roman" w:hAnsiTheme="majorBidi" w:cstheme="majorBidi"/>
          <w:color w:val="000000"/>
          <w:sz w:val="24"/>
          <w:szCs w:val="24"/>
        </w:rPr>
        <w:t xml:space="preserve">Ekonomi Islam disebut pula dengan ekonomi </w:t>
      </w:r>
      <w:r w:rsidRPr="00E97B0E">
        <w:rPr>
          <w:rFonts w:asciiTheme="majorBidi" w:eastAsia="Times New Roman" w:hAnsiTheme="majorBidi" w:cstheme="majorBidi"/>
          <w:i/>
          <w:iCs/>
          <w:color w:val="000000"/>
          <w:sz w:val="24"/>
          <w:szCs w:val="24"/>
        </w:rPr>
        <w:t>Rabbani</w:t>
      </w:r>
      <w:r w:rsidRPr="00E97B0E">
        <w:rPr>
          <w:rFonts w:asciiTheme="majorBidi" w:eastAsia="Times New Roman" w:hAnsiTheme="majorBidi" w:cstheme="majorBidi"/>
          <w:color w:val="000000"/>
          <w:sz w:val="24"/>
          <w:szCs w:val="24"/>
        </w:rPr>
        <w:t xml:space="preserve"> yang mengikuti aturan </w:t>
      </w:r>
      <w:r w:rsidRPr="00E97B0E">
        <w:rPr>
          <w:rFonts w:asciiTheme="majorBidi" w:eastAsia="Times New Roman" w:hAnsiTheme="majorBidi" w:cstheme="majorBidi"/>
          <w:i/>
          <w:iCs/>
          <w:color w:val="000000"/>
          <w:sz w:val="24"/>
          <w:szCs w:val="24"/>
        </w:rPr>
        <w:t>Illahiyah</w:t>
      </w:r>
      <w:r w:rsidRPr="00E97B0E">
        <w:rPr>
          <w:rFonts w:asciiTheme="majorBidi" w:eastAsia="Times New Roman" w:hAnsiTheme="majorBidi" w:cstheme="majorBidi"/>
          <w:color w:val="000000"/>
          <w:sz w:val="24"/>
          <w:szCs w:val="24"/>
        </w:rPr>
        <w:t xml:space="preserve"> dengan mengacu pada aturan-aturan </w:t>
      </w:r>
      <w:r w:rsidRPr="00E97B0E">
        <w:rPr>
          <w:rFonts w:asciiTheme="majorBidi" w:eastAsia="Times New Roman" w:hAnsiTheme="majorBidi" w:cstheme="majorBidi"/>
          <w:i/>
          <w:iCs/>
          <w:color w:val="000000"/>
          <w:sz w:val="24"/>
          <w:szCs w:val="24"/>
        </w:rPr>
        <w:t>ilahiyah</w:t>
      </w:r>
      <w:r w:rsidRPr="00E97B0E">
        <w:rPr>
          <w:rFonts w:asciiTheme="majorBidi" w:eastAsia="Times New Roman" w:hAnsiTheme="majorBidi" w:cstheme="majorBidi"/>
          <w:color w:val="000000"/>
          <w:sz w:val="24"/>
          <w:szCs w:val="24"/>
        </w:rPr>
        <w:t>, setiap perbuatan manusia mempunyai nilai moral dan ibadah.</w:t>
      </w:r>
      <w:proofErr w:type="gramEnd"/>
      <w:r w:rsidRPr="00E97B0E">
        <w:rPr>
          <w:rFonts w:asciiTheme="majorBidi" w:eastAsia="Times New Roman" w:hAnsiTheme="majorBidi" w:cstheme="majorBidi"/>
          <w:color w:val="000000"/>
          <w:sz w:val="24"/>
          <w:szCs w:val="24"/>
        </w:rPr>
        <w:t xml:space="preserve"> </w:t>
      </w:r>
      <w:proofErr w:type="gramStart"/>
      <w:r w:rsidRPr="00E97B0E">
        <w:rPr>
          <w:rFonts w:asciiTheme="majorBidi" w:eastAsia="Times New Roman" w:hAnsiTheme="majorBidi" w:cstheme="majorBidi"/>
          <w:color w:val="000000"/>
          <w:sz w:val="24"/>
          <w:szCs w:val="24"/>
        </w:rPr>
        <w:t>di</w:t>
      </w:r>
      <w:proofErr w:type="gramEnd"/>
      <w:r w:rsidRPr="00E97B0E">
        <w:rPr>
          <w:rFonts w:asciiTheme="majorBidi" w:eastAsia="Times New Roman" w:hAnsiTheme="majorBidi" w:cstheme="majorBidi"/>
          <w:color w:val="000000"/>
          <w:sz w:val="24"/>
          <w:szCs w:val="24"/>
        </w:rPr>
        <w:t xml:space="preserve"> samping ekonomi rabbani, ekonomi Islam juga merupakan ekonomi Insani, karena dalam ekonomi Islam sumber daya insani menjadi factor yang terpenting. </w:t>
      </w:r>
      <w:proofErr w:type="gramStart"/>
      <w:r w:rsidRPr="00E97B0E">
        <w:rPr>
          <w:rFonts w:asciiTheme="majorBidi" w:eastAsia="Times New Roman" w:hAnsiTheme="majorBidi" w:cstheme="majorBidi"/>
          <w:color w:val="000000"/>
          <w:sz w:val="24"/>
          <w:szCs w:val="24"/>
        </w:rPr>
        <w:t>Manusia menjadi pusat sirkulasi manfaat ekonomi dari berbagai sumberdaya yang ada.</w:t>
      </w:r>
      <w:proofErr w:type="gramEnd"/>
    </w:p>
    <w:p w:rsidR="006818A2" w:rsidRPr="00E97B0E" w:rsidRDefault="006818A2" w:rsidP="00E97B0E">
      <w:pPr>
        <w:pStyle w:val="ListParagraph"/>
        <w:numPr>
          <w:ilvl w:val="0"/>
          <w:numId w:val="25"/>
        </w:numPr>
        <w:tabs>
          <w:tab w:val="left" w:pos="720"/>
        </w:tabs>
        <w:spacing w:after="150"/>
        <w:ind w:left="1080" w:hanging="229"/>
        <w:jc w:val="both"/>
        <w:rPr>
          <w:rFonts w:asciiTheme="majorBidi" w:eastAsia="Times New Roman" w:hAnsiTheme="majorBidi" w:cstheme="majorBidi"/>
          <w:color w:val="000000"/>
          <w:sz w:val="24"/>
          <w:szCs w:val="24"/>
        </w:rPr>
      </w:pPr>
      <w:r w:rsidRPr="00E97B0E">
        <w:rPr>
          <w:rFonts w:asciiTheme="majorBidi" w:eastAsia="Times New Roman" w:hAnsiTheme="majorBidi" w:cstheme="majorBidi"/>
          <w:color w:val="000000"/>
          <w:sz w:val="24"/>
          <w:szCs w:val="24"/>
        </w:rPr>
        <w:t>Keseimbangan.</w:t>
      </w:r>
    </w:p>
    <w:p w:rsidR="006818A2" w:rsidRPr="00E97B0E" w:rsidRDefault="006818A2" w:rsidP="00E97B0E">
      <w:pPr>
        <w:pStyle w:val="ListParagraph"/>
        <w:tabs>
          <w:tab w:val="left" w:pos="1080"/>
          <w:tab w:val="left" w:pos="1620"/>
        </w:tabs>
        <w:spacing w:after="150"/>
        <w:ind w:left="1080" w:hanging="360"/>
        <w:jc w:val="both"/>
        <w:rPr>
          <w:rFonts w:asciiTheme="majorBidi" w:eastAsia="Times New Roman" w:hAnsiTheme="majorBidi" w:cstheme="majorBidi"/>
          <w:color w:val="000000"/>
          <w:sz w:val="24"/>
          <w:szCs w:val="24"/>
        </w:rPr>
      </w:pPr>
      <w:r w:rsidRPr="00E97B0E">
        <w:rPr>
          <w:rFonts w:asciiTheme="majorBidi" w:eastAsia="Times New Roman" w:hAnsiTheme="majorBidi" w:cstheme="majorBidi"/>
          <w:color w:val="000000"/>
          <w:sz w:val="24"/>
          <w:szCs w:val="24"/>
        </w:rPr>
        <w:tab/>
      </w:r>
      <w:r w:rsidRPr="00E97B0E">
        <w:rPr>
          <w:rFonts w:asciiTheme="majorBidi" w:eastAsia="Times New Roman" w:hAnsiTheme="majorBidi" w:cstheme="majorBidi"/>
          <w:color w:val="000000"/>
          <w:sz w:val="24"/>
          <w:szCs w:val="24"/>
        </w:rPr>
        <w:tab/>
      </w:r>
      <w:proofErr w:type="gramStart"/>
      <w:r w:rsidRPr="00E97B0E">
        <w:rPr>
          <w:rFonts w:asciiTheme="majorBidi" w:eastAsia="Times New Roman" w:hAnsiTheme="majorBidi" w:cstheme="majorBidi"/>
          <w:color w:val="000000"/>
          <w:sz w:val="24"/>
          <w:szCs w:val="24"/>
        </w:rPr>
        <w:t>Prinsip keseimbangan mengajarkan kepada kita tuntuk meyakini segala sesuatu diciptakan oleh Allah dalam keadaan seimbang dan serasi (QS.</w:t>
      </w:r>
      <w:proofErr w:type="gramEnd"/>
      <w:r w:rsidRPr="00E97B0E">
        <w:rPr>
          <w:rFonts w:asciiTheme="majorBidi" w:eastAsia="Times New Roman" w:hAnsiTheme="majorBidi" w:cstheme="majorBidi"/>
          <w:color w:val="000000"/>
          <w:sz w:val="24"/>
          <w:szCs w:val="24"/>
        </w:rPr>
        <w:t xml:space="preserve"> </w:t>
      </w:r>
      <w:proofErr w:type="gramStart"/>
      <w:r w:rsidRPr="00E97B0E">
        <w:rPr>
          <w:rFonts w:asciiTheme="majorBidi" w:eastAsia="Times New Roman" w:hAnsiTheme="majorBidi" w:cstheme="majorBidi"/>
          <w:color w:val="000000"/>
          <w:sz w:val="24"/>
          <w:szCs w:val="24"/>
        </w:rPr>
        <w:t>Al-Mulk 2 3).</w:t>
      </w:r>
      <w:proofErr w:type="gramEnd"/>
      <w:r w:rsidRPr="00E97B0E">
        <w:rPr>
          <w:rFonts w:asciiTheme="majorBidi" w:eastAsia="Times New Roman" w:hAnsiTheme="majorBidi" w:cstheme="majorBidi"/>
          <w:color w:val="000000"/>
          <w:sz w:val="24"/>
          <w:szCs w:val="24"/>
        </w:rPr>
        <w:t xml:space="preserve"> </w:t>
      </w:r>
      <w:proofErr w:type="gramStart"/>
      <w:r w:rsidRPr="00E97B0E">
        <w:rPr>
          <w:rFonts w:asciiTheme="majorBidi" w:eastAsia="Times New Roman" w:hAnsiTheme="majorBidi" w:cstheme="majorBidi"/>
          <w:color w:val="000000"/>
          <w:sz w:val="24"/>
          <w:szCs w:val="24"/>
        </w:rPr>
        <w:t>Prinsip ini menuntut manusia bukan hanya hidup seimbang, serasi dan selaras dengan dirinya sendiri, tetapi juga menuntunnya untuk menciptakan ketiga hal tersebut dalam masyarakat, bahkan alam seluruhnya.</w:t>
      </w:r>
      <w:proofErr w:type="gramEnd"/>
    </w:p>
    <w:p w:rsidR="006818A2" w:rsidRPr="00E97B0E" w:rsidRDefault="006818A2" w:rsidP="00E97B0E">
      <w:pPr>
        <w:pStyle w:val="ListParagraph"/>
        <w:numPr>
          <w:ilvl w:val="0"/>
          <w:numId w:val="25"/>
        </w:numPr>
        <w:tabs>
          <w:tab w:val="left" w:pos="720"/>
          <w:tab w:val="left" w:pos="1080"/>
        </w:tabs>
        <w:spacing w:after="150"/>
        <w:ind w:hanging="949"/>
        <w:jc w:val="both"/>
        <w:rPr>
          <w:rFonts w:asciiTheme="majorBidi" w:eastAsia="Times New Roman" w:hAnsiTheme="majorBidi" w:cstheme="majorBidi"/>
          <w:color w:val="000000"/>
          <w:sz w:val="24"/>
          <w:szCs w:val="24"/>
        </w:rPr>
      </w:pPr>
      <w:r w:rsidRPr="00E97B0E">
        <w:rPr>
          <w:rFonts w:asciiTheme="majorBidi" w:eastAsia="Times New Roman" w:hAnsiTheme="majorBidi" w:cstheme="majorBidi"/>
          <w:color w:val="000000"/>
          <w:sz w:val="24"/>
          <w:szCs w:val="24"/>
        </w:rPr>
        <w:t>Kehendak Bebas.</w:t>
      </w:r>
    </w:p>
    <w:p w:rsidR="006818A2" w:rsidRPr="00E97B0E" w:rsidRDefault="006818A2" w:rsidP="00E97B0E">
      <w:pPr>
        <w:pStyle w:val="ListParagraph"/>
        <w:tabs>
          <w:tab w:val="left" w:pos="1080"/>
        </w:tabs>
        <w:spacing w:after="150"/>
        <w:ind w:left="1080" w:firstLine="540"/>
        <w:jc w:val="both"/>
        <w:rPr>
          <w:rFonts w:asciiTheme="majorBidi" w:eastAsia="Times New Roman" w:hAnsiTheme="majorBidi" w:cstheme="majorBidi"/>
          <w:color w:val="000000"/>
          <w:sz w:val="24"/>
          <w:szCs w:val="24"/>
        </w:rPr>
      </w:pPr>
      <w:proofErr w:type="gramStart"/>
      <w:r w:rsidRPr="00E97B0E">
        <w:rPr>
          <w:rFonts w:asciiTheme="majorBidi" w:eastAsia="Times New Roman" w:hAnsiTheme="majorBidi" w:cstheme="majorBidi"/>
          <w:color w:val="000000"/>
          <w:sz w:val="24"/>
          <w:szCs w:val="24"/>
        </w:rPr>
        <w:t>Prinsip kehendak bebas ini mengajarkan kepada kita bahwa Allah SWT memiliki kebebasn mutlak, namun dia juga menganugerahkan kepada manusia kebebasan untuk memilih dua jalan yang ada di depannya, yaitu baik dan buruk.</w:t>
      </w:r>
      <w:proofErr w:type="gramEnd"/>
      <w:r w:rsidRPr="00E97B0E">
        <w:rPr>
          <w:rFonts w:asciiTheme="majorBidi" w:eastAsia="Times New Roman" w:hAnsiTheme="majorBidi" w:cstheme="majorBidi"/>
          <w:color w:val="000000"/>
          <w:sz w:val="24"/>
          <w:szCs w:val="24"/>
        </w:rPr>
        <w:t xml:space="preserve"> </w:t>
      </w:r>
      <w:proofErr w:type="gramStart"/>
      <w:r w:rsidRPr="00E97B0E">
        <w:rPr>
          <w:rFonts w:asciiTheme="majorBidi" w:eastAsia="Times New Roman" w:hAnsiTheme="majorBidi" w:cstheme="majorBidi"/>
          <w:color w:val="000000"/>
          <w:sz w:val="24"/>
          <w:szCs w:val="24"/>
        </w:rPr>
        <w:t>Manusia yang baik di sisi Allah SWT adalah manusia yang mampu menggunakan kebebasan itu dalam rangka penerapan tauhid dan keseimbangan sebagaimana dijelaskan di atas.</w:t>
      </w:r>
      <w:proofErr w:type="gramEnd"/>
      <w:r w:rsidRPr="00E97B0E">
        <w:rPr>
          <w:rFonts w:asciiTheme="majorBidi" w:eastAsia="Times New Roman" w:hAnsiTheme="majorBidi" w:cstheme="majorBidi"/>
          <w:color w:val="000000"/>
          <w:sz w:val="24"/>
          <w:szCs w:val="24"/>
        </w:rPr>
        <w:t xml:space="preserve"> </w:t>
      </w:r>
    </w:p>
    <w:p w:rsidR="006818A2" w:rsidRPr="00E97B0E" w:rsidRDefault="006818A2" w:rsidP="00E97B0E">
      <w:pPr>
        <w:pStyle w:val="ListParagraph"/>
        <w:tabs>
          <w:tab w:val="left" w:pos="1080"/>
        </w:tabs>
        <w:spacing w:after="150"/>
        <w:ind w:left="1080" w:firstLine="540"/>
        <w:jc w:val="both"/>
        <w:rPr>
          <w:rFonts w:asciiTheme="majorBidi" w:eastAsia="Times New Roman" w:hAnsiTheme="majorBidi" w:cstheme="majorBidi"/>
          <w:color w:val="000000"/>
          <w:sz w:val="24"/>
          <w:szCs w:val="24"/>
        </w:rPr>
      </w:pPr>
      <w:proofErr w:type="gramStart"/>
      <w:r w:rsidRPr="00E97B0E">
        <w:rPr>
          <w:rFonts w:asciiTheme="majorBidi" w:eastAsia="Times New Roman" w:hAnsiTheme="majorBidi" w:cstheme="majorBidi"/>
          <w:color w:val="000000"/>
          <w:sz w:val="24"/>
          <w:szCs w:val="24"/>
        </w:rPr>
        <w:t>Dari sinilah, sehingga bisa dipahami bahwa yang dimaksud kebebasan disini bukanlah kebebasan mutlak, tetapi kebebasan yang mengarahkan manusia untuk lebih dekat dengan Allah SWT.</w:t>
      </w:r>
      <w:proofErr w:type="gramEnd"/>
      <w:r w:rsidRPr="00E97B0E">
        <w:rPr>
          <w:rFonts w:asciiTheme="majorBidi" w:eastAsia="Times New Roman" w:hAnsiTheme="majorBidi" w:cstheme="majorBidi"/>
          <w:color w:val="000000"/>
          <w:sz w:val="24"/>
          <w:szCs w:val="24"/>
        </w:rPr>
        <w:t xml:space="preserve"> Dengan kata </w:t>
      </w:r>
      <w:proofErr w:type="gramStart"/>
      <w:r w:rsidRPr="00E97B0E">
        <w:rPr>
          <w:rFonts w:asciiTheme="majorBidi" w:eastAsia="Times New Roman" w:hAnsiTheme="majorBidi" w:cstheme="majorBidi"/>
          <w:color w:val="000000"/>
          <w:sz w:val="24"/>
          <w:szCs w:val="24"/>
        </w:rPr>
        <w:t>lain</w:t>
      </w:r>
      <w:proofErr w:type="gramEnd"/>
      <w:r w:rsidRPr="00E97B0E">
        <w:rPr>
          <w:rFonts w:asciiTheme="majorBidi" w:eastAsia="Times New Roman" w:hAnsiTheme="majorBidi" w:cstheme="majorBidi"/>
          <w:color w:val="000000"/>
          <w:sz w:val="24"/>
          <w:szCs w:val="24"/>
        </w:rPr>
        <w:t>, kebebasan disini adalah kebebasan yang terkait dengan keadilan dan tanggung jawab.</w:t>
      </w:r>
    </w:p>
    <w:p w:rsidR="006818A2" w:rsidRPr="00E97B0E" w:rsidRDefault="006818A2" w:rsidP="00E97B0E">
      <w:pPr>
        <w:pStyle w:val="ListParagraph"/>
        <w:numPr>
          <w:ilvl w:val="0"/>
          <w:numId w:val="25"/>
        </w:numPr>
        <w:tabs>
          <w:tab w:val="left" w:pos="720"/>
        </w:tabs>
        <w:spacing w:after="150"/>
        <w:ind w:left="1080" w:hanging="229"/>
        <w:jc w:val="both"/>
        <w:rPr>
          <w:rFonts w:asciiTheme="majorBidi" w:eastAsia="Times New Roman" w:hAnsiTheme="majorBidi" w:cstheme="majorBidi"/>
          <w:color w:val="000000"/>
          <w:sz w:val="24"/>
          <w:szCs w:val="24"/>
        </w:rPr>
      </w:pPr>
      <w:r w:rsidRPr="00E97B0E">
        <w:rPr>
          <w:rFonts w:asciiTheme="majorBidi" w:eastAsia="Times New Roman" w:hAnsiTheme="majorBidi" w:cstheme="majorBidi"/>
          <w:color w:val="000000"/>
          <w:sz w:val="24"/>
          <w:szCs w:val="24"/>
        </w:rPr>
        <w:t>Tanggung Jawab</w:t>
      </w:r>
    </w:p>
    <w:p w:rsidR="006818A2" w:rsidRPr="00E97B0E" w:rsidRDefault="006818A2" w:rsidP="00E97B0E">
      <w:pPr>
        <w:pStyle w:val="ListParagraph"/>
        <w:tabs>
          <w:tab w:val="left" w:pos="1080"/>
        </w:tabs>
        <w:spacing w:after="150"/>
        <w:ind w:left="1080" w:firstLine="540"/>
        <w:jc w:val="both"/>
        <w:rPr>
          <w:rFonts w:asciiTheme="majorBidi" w:eastAsia="Times New Roman" w:hAnsiTheme="majorBidi" w:cstheme="majorBidi"/>
          <w:color w:val="000000"/>
          <w:sz w:val="24"/>
          <w:szCs w:val="24"/>
        </w:rPr>
      </w:pPr>
      <w:proofErr w:type="gramStart"/>
      <w:r w:rsidRPr="00E97B0E">
        <w:rPr>
          <w:rFonts w:asciiTheme="majorBidi" w:eastAsia="Times New Roman" w:hAnsiTheme="majorBidi" w:cstheme="majorBidi"/>
          <w:color w:val="000000"/>
          <w:sz w:val="24"/>
          <w:szCs w:val="24"/>
        </w:rPr>
        <w:t>Dalam ajaran Islam tanggung jawab ini terkait dengan konsep Fardlu ‘ain dan Fardlu kifayah.</w:t>
      </w:r>
      <w:proofErr w:type="gramEnd"/>
      <w:r w:rsidRPr="00E97B0E">
        <w:rPr>
          <w:rFonts w:asciiTheme="majorBidi" w:eastAsia="Times New Roman" w:hAnsiTheme="majorBidi" w:cstheme="majorBidi"/>
          <w:color w:val="000000"/>
          <w:sz w:val="24"/>
          <w:szCs w:val="24"/>
        </w:rPr>
        <w:t xml:space="preserve"> Fardlu ‘ain berarti kewajiban </w:t>
      </w:r>
      <w:r w:rsidRPr="00E97B0E">
        <w:rPr>
          <w:rFonts w:asciiTheme="majorBidi" w:eastAsia="Times New Roman" w:hAnsiTheme="majorBidi" w:cstheme="majorBidi"/>
          <w:color w:val="000000"/>
          <w:sz w:val="24"/>
          <w:szCs w:val="24"/>
        </w:rPr>
        <w:lastRenderedPageBreak/>
        <w:t xml:space="preserve">individual yang tidak dapat dibebankan kepada orang </w:t>
      </w:r>
      <w:proofErr w:type="gramStart"/>
      <w:r w:rsidRPr="00E97B0E">
        <w:rPr>
          <w:rFonts w:asciiTheme="majorBidi" w:eastAsia="Times New Roman" w:hAnsiTheme="majorBidi" w:cstheme="majorBidi"/>
          <w:color w:val="000000"/>
          <w:sz w:val="24"/>
          <w:szCs w:val="24"/>
        </w:rPr>
        <w:t>lain</w:t>
      </w:r>
      <w:proofErr w:type="gramEnd"/>
      <w:r w:rsidRPr="00E97B0E">
        <w:rPr>
          <w:rFonts w:asciiTheme="majorBidi" w:eastAsia="Times New Roman" w:hAnsiTheme="majorBidi" w:cstheme="majorBidi"/>
          <w:color w:val="000000"/>
          <w:sz w:val="24"/>
          <w:szCs w:val="24"/>
        </w:rPr>
        <w:t xml:space="preserve">, sedangkan Fardlu kifayah berarti kewajiban yang sudah oleh salahsatu anggota masyarakat, maka terbebaslah anggota masyarakat dari pertanggungjawaban (dosa). Prinsip tanggung jawab ini juga menunjukkan nilai keadilan yang harus ada dalam ekonomi Islam, karena pilar kebebasan ekonomi yang berdiri di atas penghargaan terhadap fitrah dan kemuliaan manusia harus disempurnakan dengan pilar </w:t>
      </w:r>
      <w:proofErr w:type="gramStart"/>
      <w:r w:rsidRPr="00E97B0E">
        <w:rPr>
          <w:rFonts w:asciiTheme="majorBidi" w:eastAsia="Times New Roman" w:hAnsiTheme="majorBidi" w:cstheme="majorBidi"/>
          <w:color w:val="000000"/>
          <w:sz w:val="24"/>
          <w:szCs w:val="24"/>
        </w:rPr>
        <w:t>lain</w:t>
      </w:r>
      <w:proofErr w:type="gramEnd"/>
      <w:r w:rsidRPr="00E97B0E">
        <w:rPr>
          <w:rFonts w:asciiTheme="majorBidi" w:eastAsia="Times New Roman" w:hAnsiTheme="majorBidi" w:cstheme="majorBidi"/>
          <w:color w:val="000000"/>
          <w:sz w:val="24"/>
          <w:szCs w:val="24"/>
        </w:rPr>
        <w:t>, yaitu pilar keadilan.</w:t>
      </w:r>
    </w:p>
    <w:p w:rsidR="006818A2" w:rsidRPr="00E97B0E" w:rsidRDefault="006818A2" w:rsidP="00E97B0E">
      <w:pPr>
        <w:pStyle w:val="ListParagraph"/>
        <w:tabs>
          <w:tab w:val="left" w:pos="1080"/>
        </w:tabs>
        <w:spacing w:after="150"/>
        <w:ind w:left="1080" w:firstLine="540"/>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Menurut Dr. Muhammad Abdullah al-‘Arabi menerangkan bahwa ekonomi Islam terdiri dari dua bagian: salah satu tetap, sedang yang lain dapat berubah-ubah. Yang pertama adalah yang diistilahkan dengan “sekumpulan dasar-dasar umum ekonomi yang disimpulkan dari Al Quran dan As-Sunah”, yang ada hubungannya dengan urusan-urusan ekonomi, semisal firman Allah Taala: </w:t>
      </w:r>
      <w:r w:rsidRPr="00E97B0E">
        <w:rPr>
          <w:rFonts w:asciiTheme="majorBidi" w:hAnsiTheme="majorBidi" w:cstheme="majorBidi"/>
          <w:color w:val="151B28"/>
          <w:sz w:val="24"/>
          <w:szCs w:val="24"/>
          <w:shd w:val="clear" w:color="auto" w:fill="FFFFFF"/>
          <w:rtl/>
        </w:rPr>
        <w:t>الذ</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ي</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خلق</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لكم</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ما</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فى</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الارض</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جميعا</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هو</w:t>
      </w:r>
      <w:r w:rsidRPr="00E97B0E">
        <w:rPr>
          <w:rFonts w:asciiTheme="majorBidi" w:hAnsiTheme="majorBidi" w:cstheme="majorBidi"/>
          <w:color w:val="151B28"/>
          <w:sz w:val="24"/>
          <w:szCs w:val="24"/>
          <w:shd w:val="clear" w:color="auto" w:fill="FFFFFF"/>
        </w:rPr>
        <w:t xml:space="preserve"> "Dia lah Allah yang menjadikan segala sesuatu yang ada di bumi untukmu” (Al Baqarah: 29). Ayat ini meletakkan prinsip ekonomi yang paling penting, memutuskan bahwa segala </w:t>
      </w:r>
      <w:proofErr w:type="gramStart"/>
      <w:r w:rsidRPr="00E97B0E">
        <w:rPr>
          <w:rFonts w:asciiTheme="majorBidi" w:hAnsiTheme="majorBidi" w:cstheme="majorBidi"/>
          <w:color w:val="151B28"/>
          <w:sz w:val="24"/>
          <w:szCs w:val="24"/>
          <w:shd w:val="clear" w:color="auto" w:fill="FFFFFF"/>
        </w:rPr>
        <w:t>cara</w:t>
      </w:r>
      <w:proofErr w:type="gramEnd"/>
      <w:r w:rsidRPr="00E97B0E">
        <w:rPr>
          <w:rFonts w:asciiTheme="majorBidi" w:hAnsiTheme="majorBidi" w:cstheme="majorBidi"/>
          <w:color w:val="151B28"/>
          <w:sz w:val="24"/>
          <w:szCs w:val="24"/>
          <w:shd w:val="clear" w:color="auto" w:fill="FFFFFF"/>
        </w:rPr>
        <w:t xml:space="preserve"> usaha asalnya adalah boleh. </w:t>
      </w:r>
      <w:r w:rsidRPr="00E97B0E">
        <w:rPr>
          <w:rFonts w:asciiTheme="majorBidi" w:hAnsiTheme="majorBidi" w:cstheme="majorBidi"/>
          <w:color w:val="151B28"/>
          <w:sz w:val="24"/>
          <w:szCs w:val="24"/>
          <w:shd w:val="clear" w:color="auto" w:fill="FFFFFF"/>
          <w:rtl/>
        </w:rPr>
        <w:t>و</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ا</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حل</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ىلله</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البيع</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و</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حر</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م</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الربا</w:t>
      </w:r>
      <w:r w:rsidRPr="00E97B0E">
        <w:rPr>
          <w:rFonts w:asciiTheme="majorBidi" w:hAnsiTheme="majorBidi" w:cstheme="majorBidi"/>
          <w:color w:val="151B28"/>
          <w:sz w:val="24"/>
          <w:szCs w:val="24"/>
          <w:shd w:val="clear" w:color="auto" w:fill="FFFFFF"/>
        </w:rPr>
        <w:t xml:space="preserve"> “Padahal Allah telah menghalalkan jual beli dan mengharamkan riba”(Al Baqarah: 275). </w:t>
      </w:r>
      <w:proofErr w:type="gramStart"/>
      <w:r w:rsidRPr="00E97B0E">
        <w:rPr>
          <w:rFonts w:asciiTheme="majorBidi" w:hAnsiTheme="majorBidi" w:cstheme="majorBidi"/>
          <w:color w:val="151B28"/>
          <w:sz w:val="24"/>
          <w:szCs w:val="24"/>
          <w:shd w:val="clear" w:color="auto" w:fill="FFFFFF"/>
        </w:rPr>
        <w:t>Ayat ini meletakkan fungsi umum, yaitu dihalalkannya berjual beli dan diharamkannya riba.</w:t>
      </w:r>
      <w:proofErr w:type="gramEnd"/>
      <w:r w:rsidRPr="00E97B0E">
        <w:rPr>
          <w:rFonts w:asciiTheme="majorBidi" w:hAnsiTheme="majorBidi" w:cstheme="majorBidi"/>
          <w:color w:val="151B28"/>
          <w:sz w:val="24"/>
          <w:szCs w:val="24"/>
          <w:shd w:val="clear" w:color="auto" w:fill="FFFFFF"/>
        </w:rPr>
        <w:t xml:space="preserve"> Dan firman-Nya </w:t>
      </w:r>
      <w:r w:rsidRPr="00E97B0E">
        <w:rPr>
          <w:rFonts w:asciiTheme="majorBidi" w:hAnsiTheme="majorBidi" w:cstheme="majorBidi"/>
          <w:color w:val="151B28"/>
          <w:sz w:val="24"/>
          <w:szCs w:val="24"/>
          <w:shd w:val="clear" w:color="auto" w:fill="FFFFFF"/>
          <w:rtl/>
        </w:rPr>
        <w:t>كى</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لا</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يكون</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دولة</w:t>
      </w:r>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tl/>
        </w:rPr>
        <w:t>بين</w:t>
      </w:r>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tl/>
        </w:rPr>
        <w:t>الاغنياءمنكم</w:t>
      </w:r>
      <w:r w:rsidRPr="00E97B0E">
        <w:rPr>
          <w:rFonts w:asciiTheme="majorBidi" w:hAnsiTheme="majorBidi" w:cstheme="majorBidi"/>
          <w:color w:val="151B28"/>
          <w:sz w:val="24"/>
          <w:szCs w:val="24"/>
          <w:shd w:val="clear" w:color="auto" w:fill="FFFFFF"/>
        </w:rPr>
        <w:t>. . . .</w:t>
      </w:r>
      <w:proofErr w:type="gramEnd"/>
      <w:r w:rsidRPr="00E97B0E">
        <w:rPr>
          <w:rFonts w:asciiTheme="majorBidi" w:hAnsiTheme="majorBidi" w:cstheme="majorBidi"/>
          <w:color w:val="151B28"/>
          <w:sz w:val="24"/>
          <w:szCs w:val="24"/>
          <w:shd w:val="clear" w:color="auto" w:fill="FFFFFF"/>
        </w:rPr>
        <w:t xml:space="preserve"> “. . </w:t>
      </w:r>
      <w:proofErr w:type="gramStart"/>
      <w:r w:rsidRPr="00E97B0E">
        <w:rPr>
          <w:rFonts w:asciiTheme="majorBidi" w:hAnsiTheme="majorBidi" w:cstheme="majorBidi"/>
          <w:color w:val="151B28"/>
          <w:sz w:val="24"/>
          <w:szCs w:val="24"/>
          <w:shd w:val="clear" w:color="auto" w:fill="FFFFFF"/>
        </w:rPr>
        <w:t>.Supaya</w:t>
      </w:r>
      <w:proofErr w:type="gramEnd"/>
      <w:r w:rsidRPr="00E97B0E">
        <w:rPr>
          <w:rFonts w:asciiTheme="majorBidi" w:hAnsiTheme="majorBidi" w:cstheme="majorBidi"/>
          <w:color w:val="151B28"/>
          <w:sz w:val="24"/>
          <w:szCs w:val="24"/>
          <w:shd w:val="clear" w:color="auto" w:fill="FFFFFF"/>
        </w:rPr>
        <w:t xml:space="preserve"> harta itu jangan hanya beredar di antara orang-orang kaya saja di antara kamu sekalian” (Al-Hasyr: 7) Firman ini meletakkan kaidah umum, dengan memutuskan pemimpin harus dapat mengembalikan distribusi kekayaan dalam masyarakat manakala tidak ada keseimbangan di antara mereka yang dipimpinnya. </w:t>
      </w:r>
    </w:p>
    <w:p w:rsidR="006818A2" w:rsidRPr="00E97B0E" w:rsidRDefault="006818A2" w:rsidP="00E97B0E">
      <w:pPr>
        <w:pStyle w:val="ListParagraph"/>
        <w:tabs>
          <w:tab w:val="left" w:pos="1080"/>
        </w:tabs>
        <w:spacing w:after="150"/>
        <w:ind w:left="1080" w:firstLine="540"/>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Ciri asas prinsip-prinsip umum adalah bahwa prinsip-prinsip ini tidak berubah ataupun berganti serta cocok untuk setiap saat dan tempat, tanpa peduli dengan tingkat kemajuan ekonomi dalam masyarakat.</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Yang kedua adalah “Bangunan perekonomian yang kita dirikan di atas landasan dasar-dasar tersebut sesuai dengan tiap lingkungan dan masa”.</w:t>
      </w:r>
      <w:proofErr w:type="gramEnd"/>
      <w:r w:rsidRPr="00E97B0E">
        <w:rPr>
          <w:rFonts w:asciiTheme="majorBidi" w:hAnsiTheme="majorBidi" w:cstheme="majorBidi"/>
          <w:color w:val="151B28"/>
          <w:sz w:val="24"/>
          <w:szCs w:val="24"/>
          <w:shd w:val="clear" w:color="auto" w:fill="FFFFFF"/>
        </w:rPr>
        <w:t xml:space="preserve"> </w:t>
      </w:r>
      <w:r w:rsidRPr="00E97B0E">
        <w:rPr>
          <w:rFonts w:asciiTheme="majorBidi" w:hAnsiTheme="majorBidi" w:cstheme="majorBidi"/>
          <w:color w:val="151B28"/>
          <w:sz w:val="24"/>
          <w:szCs w:val="24"/>
          <w:shd w:val="clear" w:color="auto" w:fill="FFFFFF"/>
        </w:rPr>
        <w:tab/>
      </w:r>
    </w:p>
    <w:p w:rsidR="006818A2" w:rsidRPr="00E97B0E" w:rsidRDefault="006818A2" w:rsidP="00E97B0E">
      <w:pPr>
        <w:pStyle w:val="ListParagraph"/>
        <w:tabs>
          <w:tab w:val="left" w:pos="1080"/>
        </w:tabs>
        <w:spacing w:after="150"/>
        <w:ind w:left="1080" w:firstLine="540"/>
        <w:jc w:val="both"/>
        <w:rPr>
          <w:rFonts w:asciiTheme="majorBidi" w:eastAsia="Times New Roman" w:hAnsiTheme="majorBidi" w:cstheme="majorBidi"/>
          <w:color w:val="000000"/>
          <w:sz w:val="24"/>
          <w:szCs w:val="24"/>
        </w:rPr>
      </w:pPr>
      <w:r w:rsidRPr="00E97B0E">
        <w:rPr>
          <w:rFonts w:asciiTheme="majorBidi" w:hAnsiTheme="majorBidi" w:cstheme="majorBidi"/>
          <w:color w:val="151B28"/>
          <w:sz w:val="24"/>
          <w:szCs w:val="24"/>
          <w:shd w:val="clear" w:color="auto" w:fill="FFFFFF"/>
        </w:rPr>
        <w:t xml:space="preserve">Dengan kata tersebut di atas </w:t>
      </w:r>
      <w:proofErr w:type="gramStart"/>
      <w:r w:rsidRPr="00E97B0E">
        <w:rPr>
          <w:rFonts w:asciiTheme="majorBidi" w:hAnsiTheme="majorBidi" w:cstheme="majorBidi"/>
          <w:color w:val="151B28"/>
          <w:sz w:val="24"/>
          <w:szCs w:val="24"/>
          <w:shd w:val="clear" w:color="auto" w:fill="FFFFFF"/>
        </w:rPr>
        <w:t>ia</w:t>
      </w:r>
      <w:proofErr w:type="gramEnd"/>
      <w:r w:rsidRPr="00E97B0E">
        <w:rPr>
          <w:rFonts w:asciiTheme="majorBidi" w:hAnsiTheme="majorBidi" w:cstheme="majorBidi"/>
          <w:color w:val="151B28"/>
          <w:sz w:val="24"/>
          <w:szCs w:val="24"/>
          <w:shd w:val="clear" w:color="auto" w:fill="FFFFFF"/>
        </w:rPr>
        <w:t xml:space="preserve"> maksudkan cara-cara penyesuain atau penyelesaian masalah ekonomi yang dapat dicapai </w:t>
      </w:r>
      <w:r w:rsidRPr="00E97B0E">
        <w:rPr>
          <w:rFonts w:asciiTheme="majorBidi" w:hAnsiTheme="majorBidi" w:cstheme="majorBidi"/>
          <w:color w:val="151B28"/>
          <w:sz w:val="24"/>
          <w:szCs w:val="24"/>
          <w:shd w:val="clear" w:color="auto" w:fill="FFFFFF"/>
        </w:rPr>
        <w:lastRenderedPageBreak/>
        <w:t xml:space="preserve">oleh para ahli dalam Negara Islam, sesuai dan sebagai pelaksanaan dari prinsip-prinsip yang lalu itu. </w:t>
      </w:r>
      <w:proofErr w:type="gramStart"/>
      <w:r w:rsidRPr="00E97B0E">
        <w:rPr>
          <w:rFonts w:asciiTheme="majorBidi" w:hAnsiTheme="majorBidi" w:cstheme="majorBidi"/>
          <w:color w:val="151B28"/>
          <w:sz w:val="24"/>
          <w:szCs w:val="24"/>
          <w:shd w:val="clear" w:color="auto" w:fill="FFFFFF"/>
        </w:rPr>
        <w:t>Seperti keterangan tentang riba yang diharamkan, batas harta yang cukup hubungannya dengan zakat dan sebagainya.</w:t>
      </w:r>
      <w:proofErr w:type="gramEnd"/>
      <w:r w:rsidRPr="00E97B0E">
        <w:rPr>
          <w:rFonts w:asciiTheme="majorBidi" w:hAnsiTheme="majorBidi" w:cstheme="majorBidi"/>
          <w:color w:val="151B28"/>
          <w:sz w:val="24"/>
          <w:szCs w:val="24"/>
          <w:shd w:val="clear" w:color="auto" w:fill="FFFFFF"/>
        </w:rPr>
        <w:t xml:space="preserve"> </w:t>
      </w:r>
    </w:p>
    <w:p w:rsidR="006818A2" w:rsidRPr="00E97B0E" w:rsidRDefault="006818A2" w:rsidP="00E97B0E">
      <w:pPr>
        <w:pStyle w:val="ListParagraph"/>
        <w:numPr>
          <w:ilvl w:val="0"/>
          <w:numId w:val="29"/>
        </w:numPr>
        <w:ind w:left="851" w:hanging="284"/>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Karakteristik Islamic Man</w:t>
      </w:r>
    </w:p>
    <w:p w:rsidR="006818A2" w:rsidRPr="00E97B0E" w:rsidRDefault="006818A2" w:rsidP="00E97B0E">
      <w:pPr>
        <w:pStyle w:val="ListParagraph"/>
        <w:ind w:left="851" w:firstLine="720"/>
        <w:jc w:val="both"/>
        <w:rPr>
          <w:rFonts w:asciiTheme="majorBidi" w:hAnsiTheme="majorBidi" w:cstheme="majorBidi"/>
          <w:sz w:val="24"/>
          <w:szCs w:val="24"/>
        </w:rPr>
      </w:pPr>
      <w:proofErr w:type="gramStart"/>
      <w:r w:rsidRPr="00E97B0E">
        <w:rPr>
          <w:rFonts w:asciiTheme="majorBidi" w:hAnsiTheme="majorBidi" w:cstheme="majorBidi"/>
          <w:sz w:val="24"/>
          <w:szCs w:val="24"/>
        </w:rPr>
        <w:t>Isalamic man dalam mengkonsumsi suatu barang tidaklah dilandasi hanya untuk mencari kepuasaan belaka.</w:t>
      </w:r>
      <w:proofErr w:type="gramEnd"/>
      <w:r w:rsidRPr="00E97B0E">
        <w:rPr>
          <w:rFonts w:asciiTheme="majorBidi" w:hAnsiTheme="majorBidi" w:cstheme="majorBidi"/>
          <w:sz w:val="24"/>
          <w:szCs w:val="24"/>
        </w:rPr>
        <w:t xml:space="preserve"> Namun lebih dari pada itu, seorang Islamic man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lebih mempertimbangkan tentang ststus barang tersebut apakah halal atau haram dan cara mendapatkannya merugikan orang lain atau tidak. </w:t>
      </w:r>
      <w:proofErr w:type="gramStart"/>
      <w:r w:rsidRPr="00E97B0E">
        <w:rPr>
          <w:rFonts w:asciiTheme="majorBidi" w:hAnsiTheme="majorBidi" w:cstheme="majorBidi"/>
          <w:sz w:val="24"/>
          <w:szCs w:val="24"/>
        </w:rPr>
        <w:t>Merupakan pertimbangan-pertimbangan yang harus diperhitungkan oleh seorang Islamic man.</w:t>
      </w:r>
      <w:proofErr w:type="gramEnd"/>
      <w:r w:rsidRPr="00E97B0E">
        <w:rPr>
          <w:rFonts w:asciiTheme="majorBidi" w:hAnsiTheme="majorBidi" w:cstheme="majorBidi"/>
          <w:sz w:val="24"/>
          <w:szCs w:val="24"/>
        </w:rPr>
        <w:t> </w:t>
      </w:r>
      <w:proofErr w:type="gramStart"/>
      <w:r w:rsidRPr="00E97B0E">
        <w:rPr>
          <w:rFonts w:asciiTheme="majorBidi" w:hAnsiTheme="majorBidi" w:cstheme="majorBidi"/>
          <w:sz w:val="24"/>
          <w:szCs w:val="24"/>
        </w:rPr>
        <w:t>Oleh karena itu, Islamic man tidak lah materialistik.</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Ia</w:t>
      </w:r>
      <w:proofErr w:type="gramEnd"/>
      <w:r w:rsidRPr="00E97B0E">
        <w:rPr>
          <w:rFonts w:asciiTheme="majorBidi" w:hAnsiTheme="majorBidi" w:cstheme="majorBidi"/>
          <w:sz w:val="24"/>
          <w:szCs w:val="24"/>
        </w:rPr>
        <w:t xml:space="preserve"> selalu memegang prinsip syari’ah yang selalu menekankan pentingnya berbuat kebajikan terhadap semua orang. </w:t>
      </w:r>
      <w:proofErr w:type="gramStart"/>
      <w:r w:rsidRPr="00E97B0E">
        <w:rPr>
          <w:rFonts w:asciiTheme="majorBidi" w:hAnsiTheme="majorBidi" w:cstheme="majorBidi"/>
          <w:sz w:val="24"/>
          <w:szCs w:val="24"/>
        </w:rPr>
        <w:t>Tolong menolong, peduli terhadap sesama merupakan diantara karakterisik Islamic man yang berkecimpung di dalam aktivitas perekonomian.</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Berbeda dengan kapitalisme yang mempunyai karakter materalistik sehingga kurang mengindahkan nilai-nilai etika.</w:t>
      </w:r>
      <w:proofErr w:type="gramEnd"/>
    </w:p>
    <w:p w:rsidR="006818A2" w:rsidRPr="00E97B0E" w:rsidRDefault="006818A2" w:rsidP="00E97B0E">
      <w:pPr>
        <w:pStyle w:val="ListParagraph"/>
        <w:ind w:left="851" w:firstLine="720"/>
        <w:jc w:val="both"/>
        <w:rPr>
          <w:rFonts w:asciiTheme="majorBidi" w:hAnsiTheme="majorBidi" w:cstheme="majorBidi"/>
          <w:sz w:val="24"/>
          <w:szCs w:val="24"/>
        </w:rPr>
      </w:pPr>
      <w:r w:rsidRPr="00E97B0E">
        <w:rPr>
          <w:rFonts w:asciiTheme="majorBidi" w:hAnsiTheme="majorBidi" w:cstheme="majorBidi"/>
          <w:sz w:val="24"/>
          <w:szCs w:val="24"/>
        </w:rPr>
        <w:t>Dalam ekonomi Islam, hukum hak milik individu adalah hak untuk memiliki, menimati dan memindah tangankan kekayaan yang diakui dan dipelihara oleh Islam, tetapi mereka mempunyai kewajiban moral untuk menyedekahkan hartanya, karena kekayaannya itu juga merupakan hak masyarakat bahkan hewan.</w:t>
      </w:r>
      <w:bookmarkStart w:id="2" w:name="_ftnref23"/>
      <w:bookmarkEnd w:id="2"/>
      <w:r w:rsidRPr="00E97B0E">
        <w:rPr>
          <w:rFonts w:asciiTheme="majorBidi" w:hAnsiTheme="majorBidi" w:cstheme="majorBidi"/>
          <w:sz w:val="24"/>
          <w:szCs w:val="24"/>
        </w:rPr>
        <w:t> </w:t>
      </w:r>
      <w:proofErr w:type="gramStart"/>
      <w:r w:rsidRPr="00E97B0E">
        <w:rPr>
          <w:rFonts w:asciiTheme="majorBidi" w:hAnsiTheme="majorBidi" w:cstheme="majorBidi"/>
          <w:sz w:val="24"/>
          <w:szCs w:val="24"/>
        </w:rPr>
        <w:t>Oleh karena itu, al-Qur’an tidak menginginkan harta kekayaan itu hanya berputar diantara orang-orang kaya saja.</w:t>
      </w:r>
      <w:proofErr w:type="gramEnd"/>
    </w:p>
    <w:p w:rsidR="006818A2" w:rsidRPr="00E97B0E" w:rsidRDefault="006818A2" w:rsidP="00E97B0E">
      <w:pPr>
        <w:pStyle w:val="ListParagraph"/>
        <w:numPr>
          <w:ilvl w:val="0"/>
          <w:numId w:val="29"/>
        </w:numPr>
        <w:ind w:left="851" w:hanging="284"/>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2B2828"/>
          <w:sz w:val="24"/>
          <w:szCs w:val="24"/>
          <w:shd w:val="clear" w:color="auto" w:fill="FFFFFF"/>
        </w:rPr>
        <w:t>Penerapan Sistem Ekonomi Islam di Indonesia</w:t>
      </w:r>
    </w:p>
    <w:p w:rsidR="00E32CC2" w:rsidRPr="00E97B0E" w:rsidRDefault="006818A2" w:rsidP="00E97B0E">
      <w:pPr>
        <w:pStyle w:val="ListParagraph"/>
        <w:ind w:left="851" w:firstLine="709"/>
        <w:jc w:val="both"/>
        <w:rPr>
          <w:rFonts w:asciiTheme="majorBidi" w:hAnsiTheme="majorBidi" w:cstheme="majorBidi"/>
          <w:color w:val="2B2828"/>
          <w:sz w:val="24"/>
          <w:szCs w:val="24"/>
          <w:shd w:val="clear" w:color="auto" w:fill="FFFFFF"/>
        </w:rPr>
      </w:pPr>
      <w:proofErr w:type="gramStart"/>
      <w:r w:rsidRPr="00E97B0E">
        <w:rPr>
          <w:rFonts w:asciiTheme="majorBidi" w:hAnsiTheme="majorBidi" w:cstheme="majorBidi"/>
          <w:color w:val="2B2828"/>
          <w:sz w:val="24"/>
          <w:szCs w:val="24"/>
          <w:shd w:val="clear" w:color="auto" w:fill="FFFFFF"/>
        </w:rPr>
        <w:t>Ekonomi Islam merupakan ilmu pengetahuan sosial yang mempelajari masalah-masalah ekonomi rakyat yang dilhami oleh nilai-nilai Islam.</w:t>
      </w:r>
      <w:proofErr w:type="gramEnd"/>
      <w:r w:rsidRPr="00E97B0E">
        <w:rPr>
          <w:rFonts w:asciiTheme="majorBidi" w:hAnsiTheme="majorBidi" w:cstheme="majorBidi"/>
          <w:color w:val="2B2828"/>
          <w:sz w:val="24"/>
          <w:szCs w:val="24"/>
          <w:shd w:val="clear" w:color="auto" w:fill="FFFFFF"/>
        </w:rPr>
        <w:t xml:space="preserve"> </w:t>
      </w:r>
      <w:proofErr w:type="gramStart"/>
      <w:r w:rsidRPr="00E97B0E">
        <w:rPr>
          <w:rFonts w:asciiTheme="majorBidi" w:hAnsiTheme="majorBidi" w:cstheme="majorBidi"/>
          <w:color w:val="2B2828"/>
          <w:sz w:val="24"/>
          <w:szCs w:val="24"/>
          <w:shd w:val="clear" w:color="auto" w:fill="FFFFFF"/>
        </w:rPr>
        <w:t>Ekonomi Islam atau sistim ekonomi koperasi berbeda dari kapitalisme, sosialisme, maupun negara kesejahteraan (</w:t>
      </w:r>
      <w:r w:rsidRPr="00E97B0E">
        <w:rPr>
          <w:rFonts w:asciiTheme="majorBidi" w:hAnsiTheme="majorBidi" w:cstheme="majorBidi"/>
          <w:i/>
          <w:color w:val="2B2828"/>
          <w:sz w:val="24"/>
          <w:szCs w:val="24"/>
          <w:shd w:val="clear" w:color="auto" w:fill="FFFFFF"/>
        </w:rPr>
        <w:t>Welfare State</w:t>
      </w:r>
      <w:r w:rsidRPr="00E97B0E">
        <w:rPr>
          <w:rFonts w:asciiTheme="majorBidi" w:hAnsiTheme="majorBidi" w:cstheme="majorBidi"/>
          <w:color w:val="2B2828"/>
          <w:sz w:val="24"/>
          <w:szCs w:val="24"/>
          <w:shd w:val="clear" w:color="auto" w:fill="FFFFFF"/>
        </w:rPr>
        <w:t>).</w:t>
      </w:r>
      <w:proofErr w:type="gramEnd"/>
      <w:r w:rsidRPr="00E97B0E">
        <w:rPr>
          <w:rFonts w:asciiTheme="majorBidi" w:hAnsiTheme="majorBidi" w:cstheme="majorBidi"/>
          <w:color w:val="2B2828"/>
          <w:sz w:val="24"/>
          <w:szCs w:val="24"/>
          <w:shd w:val="clear" w:color="auto" w:fill="FFFFFF"/>
        </w:rPr>
        <w:t xml:space="preserve"> </w:t>
      </w:r>
      <w:proofErr w:type="gramStart"/>
      <w:r w:rsidRPr="00E97B0E">
        <w:rPr>
          <w:rFonts w:asciiTheme="majorBidi" w:hAnsiTheme="majorBidi" w:cstheme="majorBidi"/>
          <w:color w:val="2B2828"/>
          <w:sz w:val="24"/>
          <w:szCs w:val="24"/>
          <w:shd w:val="clear" w:color="auto" w:fill="FFFFFF"/>
        </w:rPr>
        <w:t>Berbeda dari kapitalisme karena Islam menentang eksploitasi oleh pemilik modal terhadap buruh yang miskin, dan melarang penumpukan kekayaan.</w:t>
      </w:r>
      <w:proofErr w:type="gramEnd"/>
      <w:r w:rsidRPr="00E97B0E">
        <w:rPr>
          <w:rFonts w:asciiTheme="majorBidi" w:hAnsiTheme="majorBidi" w:cstheme="majorBidi"/>
          <w:color w:val="2B2828"/>
          <w:sz w:val="24"/>
          <w:szCs w:val="24"/>
          <w:shd w:val="clear" w:color="auto" w:fill="FFFFFF"/>
        </w:rPr>
        <w:t xml:space="preserve"> </w:t>
      </w:r>
      <w:proofErr w:type="gramStart"/>
      <w:r w:rsidRPr="00E97B0E">
        <w:rPr>
          <w:rFonts w:asciiTheme="majorBidi" w:hAnsiTheme="majorBidi" w:cstheme="majorBidi"/>
          <w:color w:val="2B2828"/>
          <w:sz w:val="24"/>
          <w:szCs w:val="24"/>
          <w:shd w:val="clear" w:color="auto" w:fill="FFFFFF"/>
        </w:rPr>
        <w:t>Selain itu, ekonomi dalam kaca mata Islam merupakan tuntutan kehidupan sekaligus anjuran yang memiliki dimensi ibadah.</w:t>
      </w:r>
      <w:proofErr w:type="gramEnd"/>
    </w:p>
    <w:p w:rsidR="00E32CC2" w:rsidRPr="00E97B0E" w:rsidRDefault="006818A2" w:rsidP="00E97B0E">
      <w:pPr>
        <w:pStyle w:val="ListParagraph"/>
        <w:ind w:left="851" w:firstLine="709"/>
        <w:jc w:val="both"/>
        <w:rPr>
          <w:rFonts w:asciiTheme="majorBidi" w:hAnsiTheme="majorBidi" w:cstheme="majorBidi"/>
          <w:color w:val="2B2828"/>
          <w:sz w:val="24"/>
          <w:szCs w:val="24"/>
          <w:shd w:val="clear" w:color="auto" w:fill="FFFFFF"/>
        </w:rPr>
      </w:pPr>
      <w:r w:rsidRPr="00E97B0E">
        <w:rPr>
          <w:rFonts w:asciiTheme="majorBidi" w:hAnsiTheme="majorBidi" w:cstheme="majorBidi"/>
          <w:color w:val="2B2828"/>
          <w:sz w:val="24"/>
          <w:szCs w:val="24"/>
          <w:shd w:val="clear" w:color="auto" w:fill="FFFFFF"/>
        </w:rPr>
        <w:lastRenderedPageBreak/>
        <w:t xml:space="preserve">Perbedaan sistem ekonomi Islam dengan sistem ekonomi biasa, yaitu sistem ekonomi Islam dalam memperoleh keuntungan, sistem ini menggunakan </w:t>
      </w:r>
      <w:proofErr w:type="gramStart"/>
      <w:r w:rsidRPr="00E97B0E">
        <w:rPr>
          <w:rFonts w:asciiTheme="majorBidi" w:hAnsiTheme="majorBidi" w:cstheme="majorBidi"/>
          <w:color w:val="2B2828"/>
          <w:sz w:val="24"/>
          <w:szCs w:val="24"/>
          <w:shd w:val="clear" w:color="auto" w:fill="FFFFFF"/>
        </w:rPr>
        <w:t>cara</w:t>
      </w:r>
      <w:proofErr w:type="gramEnd"/>
      <w:r w:rsidRPr="00E97B0E">
        <w:rPr>
          <w:rFonts w:asciiTheme="majorBidi" w:hAnsiTheme="majorBidi" w:cstheme="majorBidi"/>
          <w:color w:val="2B2828"/>
          <w:sz w:val="24"/>
          <w:szCs w:val="24"/>
          <w:shd w:val="clear" w:color="auto" w:fill="FFFFFF"/>
        </w:rPr>
        <w:t xml:space="preserve"> sistem bagi hasil berbeda dengan sistem ekonomi liberal maupun sosial yang cenderung memperoleh keuntungan sebesar-besarnya tanpa melihat aspek dari konsumennya.</w:t>
      </w:r>
    </w:p>
    <w:p w:rsidR="00E32CC2" w:rsidRPr="00E97B0E" w:rsidRDefault="006818A2" w:rsidP="00E97B0E">
      <w:pPr>
        <w:pStyle w:val="ListParagraph"/>
        <w:ind w:left="851" w:firstLine="709"/>
        <w:jc w:val="both"/>
        <w:rPr>
          <w:rFonts w:asciiTheme="majorBidi" w:hAnsiTheme="majorBidi" w:cstheme="majorBidi"/>
          <w:color w:val="2B2828"/>
          <w:sz w:val="24"/>
          <w:szCs w:val="24"/>
          <w:shd w:val="clear" w:color="auto" w:fill="FFFFFF"/>
        </w:rPr>
      </w:pPr>
      <w:proofErr w:type="gramStart"/>
      <w:r w:rsidRPr="00E97B0E">
        <w:rPr>
          <w:rFonts w:asciiTheme="majorBidi" w:hAnsiTheme="majorBidi" w:cstheme="majorBidi"/>
          <w:color w:val="2B2828"/>
          <w:sz w:val="24"/>
          <w:szCs w:val="24"/>
          <w:shd w:val="clear" w:color="auto" w:fill="FFFFFF"/>
        </w:rPr>
        <w:t>Tujuan dari perekonomian Islam ini adalah mensejahterakan seluruh masyarakat luas, memberikan rasa adil, tentram, kebersamaan serta kekeluargaan serta mampu memberikan kesempatan seluas-luasnya kepada setiap pelaku usaha.</w:t>
      </w:r>
      <w:proofErr w:type="gramEnd"/>
      <w:r w:rsidRPr="00E97B0E">
        <w:rPr>
          <w:rFonts w:asciiTheme="majorBidi" w:hAnsiTheme="majorBidi" w:cstheme="majorBidi"/>
          <w:color w:val="2B2828"/>
          <w:sz w:val="24"/>
          <w:szCs w:val="24"/>
        </w:rPr>
        <w:t xml:space="preserve"> </w:t>
      </w:r>
      <w:r w:rsidRPr="00E97B0E">
        <w:rPr>
          <w:rFonts w:asciiTheme="majorBidi" w:hAnsiTheme="majorBidi" w:cstheme="majorBidi"/>
          <w:color w:val="2B2828"/>
          <w:sz w:val="24"/>
          <w:szCs w:val="24"/>
          <w:shd w:val="clear" w:color="auto" w:fill="FFFFFF"/>
        </w:rPr>
        <w:t xml:space="preserve">Perkembangan sistem ekonomi Islam di Indonesia sendiri belum sebegitu pesat seperti di negara-negara </w:t>
      </w:r>
      <w:proofErr w:type="gramStart"/>
      <w:r w:rsidRPr="00E97B0E">
        <w:rPr>
          <w:rFonts w:asciiTheme="majorBidi" w:hAnsiTheme="majorBidi" w:cstheme="majorBidi"/>
          <w:color w:val="2B2828"/>
          <w:sz w:val="24"/>
          <w:szCs w:val="24"/>
          <w:shd w:val="clear" w:color="auto" w:fill="FFFFFF"/>
        </w:rPr>
        <w:t>lain</w:t>
      </w:r>
      <w:proofErr w:type="gramEnd"/>
      <w:r w:rsidRPr="00E97B0E">
        <w:rPr>
          <w:rFonts w:asciiTheme="majorBidi" w:hAnsiTheme="majorBidi" w:cstheme="majorBidi"/>
          <w:color w:val="2B2828"/>
          <w:sz w:val="24"/>
          <w:szCs w:val="24"/>
          <w:shd w:val="clear" w:color="auto" w:fill="FFFFFF"/>
        </w:rPr>
        <w:t xml:space="preserve">, Secara sederhana, perkembangan itu dikelompokkan menjadi perkembangan industri keuangan Islam dan perkembangan ekonomi Islam non keuangan. </w:t>
      </w:r>
      <w:proofErr w:type="gramStart"/>
      <w:r w:rsidRPr="00E97B0E">
        <w:rPr>
          <w:rFonts w:asciiTheme="majorBidi" w:hAnsiTheme="majorBidi" w:cstheme="majorBidi"/>
          <w:color w:val="2B2828"/>
          <w:sz w:val="24"/>
          <w:szCs w:val="24"/>
          <w:shd w:val="clear" w:color="auto" w:fill="FFFFFF"/>
        </w:rPr>
        <w:t>Industri keuangan Islam relatif dapat dilihat dan diukur perkembangannya melalui data-data keuangan yang ada, sedangkan yang non keuangan perlu penelitian yang lebih dalam untuk mengetahuinya.</w:t>
      </w:r>
      <w:proofErr w:type="gramEnd"/>
    </w:p>
    <w:p w:rsidR="006818A2" w:rsidRPr="00E97B0E" w:rsidRDefault="006818A2" w:rsidP="00E97B0E">
      <w:pPr>
        <w:pStyle w:val="ListParagraph"/>
        <w:ind w:left="851" w:firstLine="709"/>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2B2828"/>
          <w:sz w:val="24"/>
          <w:szCs w:val="24"/>
          <w:shd w:val="clear" w:color="auto" w:fill="FFFFFF"/>
        </w:rPr>
        <w:t>Sistem Perekonomian Islam bersifat universal artinya dapat digunakan oleh siapapun tidak terbatas pada umat Islam saja, dalam bidang apapun serta tidak dibatasi oleh waktu ataupun zaman sehingga cocok untuk diterapkan dalam kondisi apapun asalkan tetap berpegang pada kerangka kerja atau acuan norma-norma islami.</w:t>
      </w:r>
      <w:proofErr w:type="gramEnd"/>
      <w:r w:rsidRPr="00E97B0E">
        <w:rPr>
          <w:rFonts w:asciiTheme="majorBidi" w:hAnsiTheme="majorBidi" w:cstheme="majorBidi"/>
          <w:color w:val="2B2828"/>
          <w:sz w:val="24"/>
          <w:szCs w:val="24"/>
          <w:shd w:val="clear" w:color="auto" w:fill="FFFFFF"/>
        </w:rPr>
        <w:t xml:space="preserve"> Al-Qur’an dan Al-Hadits merupakan landasan hukum yang lengkap dalam mengatur segala aspek kehidupan ummat, khususnya di bidang ekonomi antara lain:</w:t>
      </w:r>
    </w:p>
    <w:p w:rsidR="006818A2" w:rsidRPr="00E97B0E" w:rsidRDefault="006818A2" w:rsidP="00E97B0E">
      <w:pPr>
        <w:pStyle w:val="ListParagraph"/>
        <w:numPr>
          <w:ilvl w:val="0"/>
          <w:numId w:val="30"/>
        </w:numPr>
        <w:ind w:left="1134" w:hanging="283"/>
        <w:jc w:val="both"/>
        <w:rPr>
          <w:rFonts w:asciiTheme="majorBidi" w:hAnsiTheme="majorBidi" w:cstheme="majorBidi"/>
          <w:color w:val="2B2828"/>
          <w:sz w:val="24"/>
          <w:szCs w:val="24"/>
        </w:rPr>
      </w:pPr>
      <w:r w:rsidRPr="00E97B0E">
        <w:rPr>
          <w:rFonts w:asciiTheme="majorBidi" w:hAnsiTheme="majorBidi" w:cstheme="majorBidi"/>
          <w:color w:val="2B2828"/>
          <w:sz w:val="24"/>
          <w:szCs w:val="24"/>
          <w:shd w:val="clear" w:color="auto" w:fill="FFFFFF"/>
        </w:rPr>
        <w:t>Islam dirancang sebagai rahmat untuk seluruh ummat, menjadikan kehidupan lebih sejahtera dan bernilai, tidak miskin dan tidak menderita (Q.S. Al-</w:t>
      </w:r>
      <w:proofErr w:type="gramStart"/>
      <w:r w:rsidRPr="00E97B0E">
        <w:rPr>
          <w:rFonts w:asciiTheme="majorBidi" w:hAnsiTheme="majorBidi" w:cstheme="majorBidi"/>
          <w:color w:val="2B2828"/>
          <w:sz w:val="24"/>
          <w:szCs w:val="24"/>
          <w:shd w:val="clear" w:color="auto" w:fill="FFFFFF"/>
        </w:rPr>
        <w:t>Anbiya :</w:t>
      </w:r>
      <w:proofErr w:type="gramEnd"/>
      <w:r w:rsidRPr="00E97B0E">
        <w:rPr>
          <w:rFonts w:asciiTheme="majorBidi" w:hAnsiTheme="majorBidi" w:cstheme="majorBidi"/>
          <w:color w:val="2B2828"/>
          <w:sz w:val="24"/>
          <w:szCs w:val="24"/>
          <w:shd w:val="clear" w:color="auto" w:fill="FFFFFF"/>
        </w:rPr>
        <w:t xml:space="preserve"> 107).</w:t>
      </w:r>
    </w:p>
    <w:p w:rsidR="006818A2" w:rsidRPr="00E97B0E" w:rsidRDefault="006818A2" w:rsidP="00E97B0E">
      <w:pPr>
        <w:pStyle w:val="ListParagraph"/>
        <w:numPr>
          <w:ilvl w:val="0"/>
          <w:numId w:val="30"/>
        </w:numPr>
        <w:ind w:left="1134" w:hanging="283"/>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2B2828"/>
          <w:sz w:val="24"/>
          <w:szCs w:val="24"/>
          <w:shd w:val="clear" w:color="auto" w:fill="FFFFFF"/>
        </w:rPr>
        <w:t>Harta adalah amanat Allah, untuk mendapatkan dan memanfaatkannya harus sesuai dengan ajaran Islam (Q.Q. Al-</w:t>
      </w:r>
      <w:proofErr w:type="gramStart"/>
      <w:r w:rsidRPr="00E97B0E">
        <w:rPr>
          <w:rFonts w:asciiTheme="majorBidi" w:hAnsiTheme="majorBidi" w:cstheme="majorBidi"/>
          <w:color w:val="2B2828"/>
          <w:sz w:val="24"/>
          <w:szCs w:val="24"/>
          <w:shd w:val="clear" w:color="auto" w:fill="FFFFFF"/>
        </w:rPr>
        <w:t>Anfal :</w:t>
      </w:r>
      <w:proofErr w:type="gramEnd"/>
      <w:r w:rsidRPr="00E97B0E">
        <w:rPr>
          <w:rFonts w:asciiTheme="majorBidi" w:hAnsiTheme="majorBidi" w:cstheme="majorBidi"/>
          <w:color w:val="2B2828"/>
          <w:sz w:val="24"/>
          <w:szCs w:val="24"/>
          <w:shd w:val="clear" w:color="auto" w:fill="FFFFFF"/>
        </w:rPr>
        <w:t xml:space="preserve"> 28).</w:t>
      </w:r>
    </w:p>
    <w:p w:rsidR="006818A2" w:rsidRPr="00E97B0E" w:rsidRDefault="006818A2" w:rsidP="00E97B0E">
      <w:pPr>
        <w:pStyle w:val="ListParagraph"/>
        <w:numPr>
          <w:ilvl w:val="0"/>
          <w:numId w:val="30"/>
        </w:numPr>
        <w:ind w:left="1134" w:hanging="283"/>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2B2828"/>
          <w:sz w:val="24"/>
          <w:szCs w:val="24"/>
          <w:shd w:val="clear" w:color="auto" w:fill="FFFFFF"/>
        </w:rPr>
        <w:t>Larangan menjalankan usaha yang haram (Q.S.Al-</w:t>
      </w:r>
      <w:proofErr w:type="gramStart"/>
      <w:r w:rsidRPr="00E97B0E">
        <w:rPr>
          <w:rFonts w:asciiTheme="majorBidi" w:hAnsiTheme="majorBidi" w:cstheme="majorBidi"/>
          <w:color w:val="2B2828"/>
          <w:sz w:val="24"/>
          <w:szCs w:val="24"/>
          <w:shd w:val="clear" w:color="auto" w:fill="FFFFFF"/>
        </w:rPr>
        <w:t>Baqarah :</w:t>
      </w:r>
      <w:proofErr w:type="gramEnd"/>
      <w:r w:rsidRPr="00E97B0E">
        <w:rPr>
          <w:rFonts w:asciiTheme="majorBidi" w:hAnsiTheme="majorBidi" w:cstheme="majorBidi"/>
          <w:color w:val="2B2828"/>
          <w:sz w:val="24"/>
          <w:szCs w:val="24"/>
          <w:shd w:val="clear" w:color="auto" w:fill="FFFFFF"/>
        </w:rPr>
        <w:t xml:space="preserve"> 273-281).</w:t>
      </w:r>
    </w:p>
    <w:p w:rsidR="006818A2" w:rsidRPr="00E97B0E" w:rsidRDefault="006818A2" w:rsidP="00E97B0E">
      <w:pPr>
        <w:pStyle w:val="ListParagraph"/>
        <w:numPr>
          <w:ilvl w:val="0"/>
          <w:numId w:val="30"/>
        </w:numPr>
        <w:ind w:left="1134" w:hanging="283"/>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2B2828"/>
          <w:sz w:val="24"/>
          <w:szCs w:val="24"/>
          <w:shd w:val="clear" w:color="auto" w:fill="FFFFFF"/>
        </w:rPr>
        <w:t>Larangan merugikan orang lain (Q.S.Asy-</w:t>
      </w:r>
      <w:proofErr w:type="gramStart"/>
      <w:r w:rsidRPr="00E97B0E">
        <w:rPr>
          <w:rFonts w:asciiTheme="majorBidi" w:hAnsiTheme="majorBidi" w:cstheme="majorBidi"/>
          <w:color w:val="2B2828"/>
          <w:sz w:val="24"/>
          <w:szCs w:val="24"/>
          <w:shd w:val="clear" w:color="auto" w:fill="FFFFFF"/>
        </w:rPr>
        <w:t>Syuara :</w:t>
      </w:r>
      <w:proofErr w:type="gramEnd"/>
      <w:r w:rsidRPr="00E97B0E">
        <w:rPr>
          <w:rFonts w:asciiTheme="majorBidi" w:hAnsiTheme="majorBidi" w:cstheme="majorBidi"/>
          <w:color w:val="2B2828"/>
          <w:sz w:val="24"/>
          <w:szCs w:val="24"/>
          <w:shd w:val="clear" w:color="auto" w:fill="FFFFFF"/>
        </w:rPr>
        <w:t xml:space="preserve"> 183).</w:t>
      </w:r>
    </w:p>
    <w:p w:rsidR="006818A2" w:rsidRPr="00E97B0E" w:rsidRDefault="006818A2" w:rsidP="00E97B0E">
      <w:pPr>
        <w:pStyle w:val="ListParagraph"/>
        <w:numPr>
          <w:ilvl w:val="0"/>
          <w:numId w:val="29"/>
        </w:numPr>
        <w:ind w:left="851" w:hanging="284"/>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2B2828"/>
          <w:sz w:val="24"/>
          <w:szCs w:val="24"/>
          <w:shd w:val="clear" w:color="auto" w:fill="FFFFFF"/>
        </w:rPr>
        <w:t>Kesaksian dalam mu’amalah (Q.S.Al-</w:t>
      </w:r>
      <w:proofErr w:type="gramStart"/>
      <w:r w:rsidRPr="00E97B0E">
        <w:rPr>
          <w:rFonts w:asciiTheme="majorBidi" w:hAnsiTheme="majorBidi" w:cstheme="majorBidi"/>
          <w:color w:val="2B2828"/>
          <w:sz w:val="24"/>
          <w:szCs w:val="24"/>
          <w:shd w:val="clear" w:color="auto" w:fill="FFFFFF"/>
        </w:rPr>
        <w:t>Baqarah :</w:t>
      </w:r>
      <w:proofErr w:type="gramEnd"/>
      <w:r w:rsidRPr="00E97B0E">
        <w:rPr>
          <w:rFonts w:asciiTheme="majorBidi" w:hAnsiTheme="majorBidi" w:cstheme="majorBidi"/>
          <w:color w:val="2B2828"/>
          <w:sz w:val="24"/>
          <w:szCs w:val="24"/>
          <w:shd w:val="clear" w:color="auto" w:fill="FFFFFF"/>
        </w:rPr>
        <w:t xml:space="preserve"> 282-283), dll.</w:t>
      </w:r>
    </w:p>
    <w:p w:rsidR="006818A2" w:rsidRPr="00E97B0E" w:rsidRDefault="006818A2" w:rsidP="00E97B0E">
      <w:pPr>
        <w:pStyle w:val="ListParagraph"/>
        <w:ind w:left="851" w:firstLine="589"/>
        <w:jc w:val="both"/>
        <w:rPr>
          <w:rFonts w:asciiTheme="majorBidi" w:hAnsiTheme="majorBidi" w:cstheme="majorBidi"/>
          <w:color w:val="2B2828"/>
          <w:sz w:val="24"/>
          <w:szCs w:val="24"/>
          <w:shd w:val="clear" w:color="auto" w:fill="FFFFFF"/>
        </w:rPr>
      </w:pPr>
      <w:r w:rsidRPr="00E97B0E">
        <w:rPr>
          <w:rFonts w:asciiTheme="majorBidi" w:hAnsiTheme="majorBidi" w:cstheme="majorBidi"/>
          <w:color w:val="2B2828"/>
          <w:sz w:val="24"/>
          <w:szCs w:val="24"/>
          <w:shd w:val="clear" w:color="auto" w:fill="FFFFFF"/>
        </w:rPr>
        <w:lastRenderedPageBreak/>
        <w:t xml:space="preserve">Anggapan tersebut telah terbukti dengan adanya krisis ekonomi dan moneter yang melanda Indonesia dan Asia beberapa waktu yang lalu bahwa sistem yang kita anut dan dibanggakan selama ini khususnya di bidang perbankan kiranya tidak mampu untuk menanggulangi dan mengatasi kondisi yangada, bahkan terkesan sistem yang ada saat ini dengan tidak adanya nilai-nilai Ilahi yang melandasi operasional perbankan dan lembaga keuangan lainnya sebagai penyebab tumbuh dan berkembangnya “perampok berdasi” yang telah menghancurkan sendi-sendi perekonomian bangsa Indonesia sendiri. </w:t>
      </w:r>
    </w:p>
    <w:p w:rsidR="006818A2" w:rsidRPr="00E97B0E" w:rsidRDefault="006818A2" w:rsidP="00E97B0E">
      <w:pPr>
        <w:pStyle w:val="ListParagraph"/>
        <w:ind w:left="851" w:firstLine="589"/>
        <w:jc w:val="both"/>
        <w:rPr>
          <w:rFonts w:asciiTheme="majorBidi" w:hAnsiTheme="majorBidi" w:cstheme="majorBidi"/>
          <w:color w:val="2B2828"/>
          <w:sz w:val="24"/>
          <w:szCs w:val="24"/>
          <w:shd w:val="clear" w:color="auto" w:fill="FFFFFF"/>
        </w:rPr>
      </w:pPr>
      <w:r w:rsidRPr="00E97B0E">
        <w:rPr>
          <w:rFonts w:asciiTheme="majorBidi" w:hAnsiTheme="majorBidi" w:cstheme="majorBidi"/>
          <w:color w:val="2B2828"/>
          <w:sz w:val="24"/>
          <w:szCs w:val="24"/>
          <w:shd w:val="clear" w:color="auto" w:fill="FFFFFF"/>
        </w:rPr>
        <w:t>Sebaliknya bagi dunia perbankan dan lembaga keuangan Islam yang dalam operasionalnya bersendi pada Syari’ah Islam, krisis ekonomi dan moneter yang terjadi merupakan moment positif dimana bisa menunjukkan dan memberikan bukti secara nyata dan jelas kepada dunia perbankan khususnya bahwa Bank yang berlandaskan Syari’ah Islam tetap dapat hidup dan berkembang dalam kondisi ekonomi yang tidak menguntungkan.</w:t>
      </w:r>
    </w:p>
    <w:p w:rsidR="006818A2" w:rsidRPr="00E97B0E" w:rsidRDefault="006818A2" w:rsidP="00E97B0E">
      <w:pPr>
        <w:pStyle w:val="ListParagraph"/>
        <w:numPr>
          <w:ilvl w:val="0"/>
          <w:numId w:val="37"/>
        </w:numPr>
        <w:shd w:val="clear" w:color="auto" w:fill="FFFFFF"/>
        <w:tabs>
          <w:tab w:val="left" w:pos="360"/>
        </w:tabs>
        <w:spacing w:after="0"/>
        <w:ind w:left="284" w:hanging="284"/>
        <w:textAlignment w:val="baseline"/>
        <w:rPr>
          <w:rFonts w:asciiTheme="majorBidi" w:eastAsia="Times New Roman" w:hAnsiTheme="majorBidi" w:cstheme="majorBidi"/>
          <w:color w:val="333333"/>
          <w:sz w:val="24"/>
          <w:szCs w:val="24"/>
        </w:rPr>
      </w:pPr>
      <w:r w:rsidRPr="00E97B0E">
        <w:rPr>
          <w:rFonts w:asciiTheme="majorBidi" w:eastAsia="Times New Roman" w:hAnsiTheme="majorBidi" w:cstheme="majorBidi"/>
          <w:bCs/>
          <w:color w:val="333333"/>
          <w:sz w:val="24"/>
          <w:szCs w:val="24"/>
        </w:rPr>
        <w:t xml:space="preserve"> Pokok-Pokok Ekonomi Kapitalis</w:t>
      </w:r>
    </w:p>
    <w:p w:rsidR="006818A2" w:rsidRPr="00E97B0E" w:rsidRDefault="006818A2" w:rsidP="00E97B0E">
      <w:pPr>
        <w:pStyle w:val="ListParagraph"/>
        <w:numPr>
          <w:ilvl w:val="0"/>
          <w:numId w:val="31"/>
        </w:numPr>
        <w:shd w:val="clear" w:color="auto" w:fill="FFFFFF"/>
        <w:tabs>
          <w:tab w:val="left" w:pos="360"/>
          <w:tab w:val="left" w:pos="720"/>
        </w:tabs>
        <w:spacing w:after="0"/>
        <w:ind w:hanging="1374"/>
        <w:textAlignment w:val="baseline"/>
        <w:rPr>
          <w:rFonts w:asciiTheme="majorBidi" w:eastAsia="Times New Roman" w:hAnsiTheme="majorBidi" w:cstheme="majorBidi"/>
          <w:color w:val="333333"/>
          <w:sz w:val="24"/>
          <w:szCs w:val="24"/>
        </w:rPr>
      </w:pPr>
      <w:r w:rsidRPr="00E97B0E">
        <w:rPr>
          <w:rFonts w:asciiTheme="majorBidi" w:eastAsia="Times New Roman" w:hAnsiTheme="majorBidi" w:cstheme="majorBidi"/>
          <w:color w:val="333333"/>
          <w:sz w:val="24"/>
          <w:szCs w:val="24"/>
        </w:rPr>
        <w:t>Sistem Ekonomi Kapitalis</w:t>
      </w:r>
    </w:p>
    <w:p w:rsidR="006818A2" w:rsidRPr="00E97B0E" w:rsidRDefault="006818A2" w:rsidP="00E97B0E">
      <w:pPr>
        <w:shd w:val="clear" w:color="auto" w:fill="FFFFFF"/>
        <w:spacing w:after="0"/>
        <w:ind w:left="709" w:firstLine="437"/>
        <w:jc w:val="both"/>
        <w:textAlignment w:val="baseline"/>
        <w:rPr>
          <w:rFonts w:asciiTheme="majorBidi" w:eastAsia="Times New Roman" w:hAnsiTheme="majorBidi" w:cstheme="majorBidi"/>
          <w:color w:val="333333"/>
          <w:sz w:val="24"/>
          <w:szCs w:val="24"/>
        </w:rPr>
      </w:pPr>
      <w:r w:rsidRPr="00E97B0E">
        <w:rPr>
          <w:rFonts w:asciiTheme="majorBidi" w:eastAsia="Times New Roman" w:hAnsiTheme="majorBidi" w:cstheme="majorBidi"/>
          <w:color w:val="333333"/>
          <w:sz w:val="24"/>
          <w:szCs w:val="24"/>
        </w:rPr>
        <w:t>Lahirnya sistem ekonomi kapitalis, sebenarnya merupakan perkembangan lebih lanjut dari perkembangan pemikiran dan perekonomian benua Eropa pada masa sebelumnya. Pada suatu masa, di Benua Eropa pernah ada suatu zaman dimana tidak ada pengakuan terhadap hak milik manusia, melainkan yang ada hanyalah milik Tuhan yang harus dipersembahkan kepada pemimpin agama sebagai wakil mutlak dari Tuhan. Pada zaman tersebut yang kemudian terkenal dengan </w:t>
      </w:r>
      <w:r w:rsidRPr="00E97B0E">
        <w:rPr>
          <w:rFonts w:asciiTheme="majorBidi" w:eastAsia="Times New Roman" w:hAnsiTheme="majorBidi" w:cstheme="majorBidi"/>
          <w:i/>
          <w:iCs/>
          <w:color w:val="333333"/>
          <w:sz w:val="24"/>
          <w:szCs w:val="24"/>
        </w:rPr>
        <w:t>sistem universalisme</w:t>
      </w:r>
      <w:r w:rsidRPr="00E97B0E">
        <w:rPr>
          <w:rFonts w:asciiTheme="majorBidi" w:eastAsia="Times New Roman" w:hAnsiTheme="majorBidi" w:cstheme="majorBidi"/>
          <w:color w:val="333333"/>
          <w:sz w:val="24"/>
          <w:szCs w:val="24"/>
        </w:rPr>
        <w:t>. Sistem ini ditegakkan atas dasar keyakinan kaum agama “semua datang dari Tuhan, milik Tuhan dan harus dipulangkan kepada Tuhan”.</w:t>
      </w:r>
    </w:p>
    <w:p w:rsidR="006818A2" w:rsidRPr="00E97B0E" w:rsidRDefault="006818A2" w:rsidP="00E97B0E">
      <w:pPr>
        <w:pStyle w:val="ListParagraph"/>
        <w:shd w:val="clear" w:color="auto" w:fill="FFFFFF"/>
        <w:spacing w:after="0"/>
        <w:ind w:firstLine="414"/>
        <w:jc w:val="both"/>
        <w:textAlignment w:val="baseline"/>
        <w:rPr>
          <w:rFonts w:asciiTheme="majorBidi" w:eastAsia="Times New Roman" w:hAnsiTheme="majorBidi" w:cstheme="majorBidi"/>
          <w:color w:val="333333"/>
          <w:sz w:val="24"/>
          <w:szCs w:val="24"/>
        </w:rPr>
      </w:pPr>
      <w:r w:rsidRPr="00E97B0E">
        <w:rPr>
          <w:rFonts w:asciiTheme="majorBidi" w:eastAsia="Times New Roman" w:hAnsiTheme="majorBidi" w:cstheme="majorBidi"/>
          <w:color w:val="444444"/>
          <w:sz w:val="24"/>
          <w:szCs w:val="24"/>
        </w:rPr>
        <w:t xml:space="preserve">Ekonomi Kapitalisme: sistem ini dikenal sebagai sistem perusahaan bebas, dibawah sistem ini seorang individu berhak menggunakan dan mengawal barang-barang ekonomi yang diperolehnya. Sedangkan sifat utama sistem ini adalah menolak nilai-nilai aqidah dan syariat, pengambilan riba, faktor-faktor ekonomi dikuasai oleh individu tertentu </w:t>
      </w:r>
      <w:bookmarkStart w:id="3" w:name="_GoBack"/>
      <w:r w:rsidRPr="00E97B0E">
        <w:rPr>
          <w:rFonts w:asciiTheme="majorBidi" w:eastAsia="Times New Roman" w:hAnsiTheme="majorBidi" w:cstheme="majorBidi"/>
          <w:color w:val="444444"/>
          <w:sz w:val="24"/>
          <w:szCs w:val="24"/>
        </w:rPr>
        <w:t xml:space="preserve">secara terus-menerus, pemodal-pemodal bank yang besar mempunyai </w:t>
      </w:r>
      <w:bookmarkEnd w:id="3"/>
      <w:r w:rsidRPr="00E97B0E">
        <w:rPr>
          <w:rFonts w:asciiTheme="majorBidi" w:eastAsia="Times New Roman" w:hAnsiTheme="majorBidi" w:cstheme="majorBidi"/>
          <w:color w:val="444444"/>
          <w:sz w:val="24"/>
          <w:szCs w:val="24"/>
        </w:rPr>
        <w:lastRenderedPageBreak/>
        <w:t>kuasa yang berlebih, dan memiliki unsur mengasas monopoli karena menjadi setiap pemodal untuk menguasai segalanya dan menghapuskan semua persaingan dengannya.</w:t>
      </w:r>
      <w:r w:rsidRPr="00E97B0E">
        <w:rPr>
          <w:rStyle w:val="FootnoteReference"/>
          <w:rFonts w:asciiTheme="majorBidi" w:eastAsia="Times New Roman" w:hAnsiTheme="majorBidi" w:cstheme="majorBidi"/>
          <w:color w:val="444444"/>
          <w:sz w:val="24"/>
          <w:szCs w:val="24"/>
        </w:rPr>
        <w:footnoteReference w:id="9"/>
      </w:r>
    </w:p>
    <w:p w:rsidR="006818A2" w:rsidRPr="00E97B0E" w:rsidRDefault="006818A2" w:rsidP="00E97B0E">
      <w:pPr>
        <w:pStyle w:val="ListParagraph"/>
        <w:numPr>
          <w:ilvl w:val="0"/>
          <w:numId w:val="31"/>
        </w:numPr>
        <w:shd w:val="clear" w:color="auto" w:fill="FFFFFF"/>
        <w:spacing w:after="0"/>
        <w:ind w:left="709" w:hanging="283"/>
        <w:jc w:val="both"/>
        <w:textAlignment w:val="baseline"/>
        <w:rPr>
          <w:rFonts w:asciiTheme="majorBidi" w:eastAsia="Times New Roman" w:hAnsiTheme="majorBidi" w:cstheme="majorBidi"/>
          <w:color w:val="333333"/>
          <w:sz w:val="24"/>
          <w:szCs w:val="24"/>
        </w:rPr>
      </w:pPr>
      <w:r w:rsidRPr="00E97B0E">
        <w:rPr>
          <w:rFonts w:asciiTheme="majorBidi" w:eastAsia="Times New Roman" w:hAnsiTheme="majorBidi" w:cstheme="majorBidi"/>
          <w:color w:val="333333"/>
          <w:sz w:val="24"/>
          <w:szCs w:val="24"/>
        </w:rPr>
        <w:t>Landasan Sistem Ekonomi Kapitalis</w:t>
      </w:r>
    </w:p>
    <w:p w:rsidR="006818A2" w:rsidRPr="00E97B0E" w:rsidRDefault="006818A2" w:rsidP="00E97B0E">
      <w:pPr>
        <w:pStyle w:val="ListParagraph"/>
        <w:ind w:firstLine="414"/>
        <w:jc w:val="both"/>
        <w:rPr>
          <w:rFonts w:asciiTheme="majorBidi" w:eastAsia="Times New Roman" w:hAnsiTheme="majorBidi" w:cstheme="majorBidi"/>
          <w:color w:val="333333"/>
          <w:sz w:val="24"/>
          <w:szCs w:val="24"/>
        </w:rPr>
      </w:pPr>
      <w:proofErr w:type="gramStart"/>
      <w:r w:rsidRPr="00E97B0E">
        <w:rPr>
          <w:rFonts w:asciiTheme="majorBidi" w:eastAsia="Times New Roman" w:hAnsiTheme="majorBidi" w:cstheme="majorBidi"/>
          <w:color w:val="333333"/>
          <w:sz w:val="24"/>
          <w:szCs w:val="24"/>
        </w:rPr>
        <w:t>Landasan sistem ekonomi kapitalis adalah materialisme dan sekularisme.</w:t>
      </w:r>
      <w:proofErr w:type="gramEnd"/>
      <w:r w:rsidRPr="00E97B0E">
        <w:rPr>
          <w:rFonts w:asciiTheme="majorBidi" w:eastAsia="Times New Roman" w:hAnsiTheme="majorBidi" w:cstheme="majorBidi"/>
          <w:color w:val="333333"/>
          <w:sz w:val="24"/>
          <w:szCs w:val="24"/>
        </w:rPr>
        <w:t xml:space="preserve"> Pengertian manusia sebagai </w:t>
      </w:r>
      <w:r w:rsidRPr="00E97B0E">
        <w:rPr>
          <w:rFonts w:asciiTheme="majorBidi" w:eastAsia="Times New Roman" w:hAnsiTheme="majorBidi" w:cstheme="majorBidi"/>
          <w:i/>
          <w:iCs/>
          <w:color w:val="333333"/>
          <w:sz w:val="24"/>
          <w:szCs w:val="24"/>
        </w:rPr>
        <w:t>homo economicus</w:t>
      </w:r>
      <w:r w:rsidRPr="00E97B0E">
        <w:rPr>
          <w:rFonts w:asciiTheme="majorBidi" w:eastAsia="Times New Roman" w:hAnsiTheme="majorBidi" w:cstheme="majorBidi"/>
          <w:color w:val="333333"/>
          <w:sz w:val="24"/>
          <w:szCs w:val="24"/>
        </w:rPr>
        <w:t> atau </w:t>
      </w:r>
      <w:r w:rsidRPr="00E97B0E">
        <w:rPr>
          <w:rFonts w:asciiTheme="majorBidi" w:eastAsia="Times New Roman" w:hAnsiTheme="majorBidi" w:cstheme="majorBidi"/>
          <w:i/>
          <w:iCs/>
          <w:color w:val="333333"/>
          <w:sz w:val="24"/>
          <w:szCs w:val="24"/>
        </w:rPr>
        <w:t>economic man</w:t>
      </w:r>
      <w:r w:rsidRPr="00E97B0E">
        <w:rPr>
          <w:rFonts w:asciiTheme="majorBidi" w:eastAsia="Times New Roman" w:hAnsiTheme="majorBidi" w:cstheme="majorBidi"/>
          <w:color w:val="333333"/>
          <w:sz w:val="24"/>
          <w:szCs w:val="24"/>
        </w:rPr>
        <w:t xml:space="preserve"> adalah manusia yang materialis hedonis, sehingga </w:t>
      </w:r>
      <w:proofErr w:type="gramStart"/>
      <w:r w:rsidRPr="00E97B0E">
        <w:rPr>
          <w:rFonts w:asciiTheme="majorBidi" w:eastAsia="Times New Roman" w:hAnsiTheme="majorBidi" w:cstheme="majorBidi"/>
          <w:color w:val="333333"/>
          <w:sz w:val="24"/>
          <w:szCs w:val="24"/>
        </w:rPr>
        <w:t>ia</w:t>
      </w:r>
      <w:proofErr w:type="gramEnd"/>
      <w:r w:rsidRPr="00E97B0E">
        <w:rPr>
          <w:rFonts w:asciiTheme="majorBidi" w:eastAsia="Times New Roman" w:hAnsiTheme="majorBidi" w:cstheme="majorBidi"/>
          <w:color w:val="333333"/>
          <w:sz w:val="24"/>
          <w:szCs w:val="24"/>
        </w:rPr>
        <w:t xml:space="preserve"> selalu dianggap memiliki serakah atau rakus terhadap materi. </w:t>
      </w:r>
      <w:proofErr w:type="gramStart"/>
      <w:r w:rsidRPr="00E97B0E">
        <w:rPr>
          <w:rFonts w:asciiTheme="majorBidi" w:eastAsia="Times New Roman" w:hAnsiTheme="majorBidi" w:cstheme="majorBidi"/>
          <w:color w:val="333333"/>
          <w:sz w:val="24"/>
          <w:szCs w:val="24"/>
        </w:rPr>
        <w:t>Dalam perspektif materialisme hedonisme murni, segala kegiatan manusia dilatarbelakangi dan diorientasikan kepada segala sesuatu yang bersifat material.</w:t>
      </w:r>
      <w:proofErr w:type="gramEnd"/>
      <w:r w:rsidRPr="00E97B0E">
        <w:rPr>
          <w:rFonts w:asciiTheme="majorBidi" w:eastAsia="Times New Roman" w:hAnsiTheme="majorBidi" w:cstheme="majorBidi"/>
          <w:color w:val="333333"/>
          <w:sz w:val="24"/>
          <w:szCs w:val="24"/>
        </w:rPr>
        <w:t xml:space="preserve"> </w:t>
      </w:r>
      <w:proofErr w:type="gramStart"/>
      <w:r w:rsidRPr="00E97B0E">
        <w:rPr>
          <w:rFonts w:asciiTheme="majorBidi" w:eastAsia="Times New Roman" w:hAnsiTheme="majorBidi" w:cstheme="majorBidi"/>
          <w:color w:val="333333"/>
          <w:sz w:val="24"/>
          <w:szCs w:val="24"/>
        </w:rPr>
        <w:t>Manusia dianggap merasa bahagia jika segala kebutuhan materialnya terpenuhi secara melimpah.</w:t>
      </w:r>
      <w:proofErr w:type="gramEnd"/>
      <w:r w:rsidRPr="00E97B0E">
        <w:rPr>
          <w:rFonts w:asciiTheme="majorBidi" w:eastAsia="Times New Roman" w:hAnsiTheme="majorBidi" w:cstheme="majorBidi"/>
          <w:color w:val="333333"/>
          <w:sz w:val="24"/>
          <w:szCs w:val="24"/>
        </w:rPr>
        <w:t xml:space="preserve"> </w:t>
      </w:r>
      <w:proofErr w:type="gramStart"/>
      <w:r w:rsidRPr="00E97B0E">
        <w:rPr>
          <w:rFonts w:asciiTheme="majorBidi" w:eastAsia="Times New Roman" w:hAnsiTheme="majorBidi" w:cstheme="majorBidi"/>
          <w:color w:val="333333"/>
          <w:sz w:val="24"/>
          <w:szCs w:val="24"/>
        </w:rPr>
        <w:t>Pengertian kesejahteraan yang materialistik seperti ini seringkali menafikan atau paling tidak meminimalkan keterkaitannya dengan unsur-unsur spiritual ruhaniah.</w:t>
      </w:r>
      <w:proofErr w:type="gramEnd"/>
      <w:r w:rsidRPr="00E97B0E">
        <w:rPr>
          <w:rStyle w:val="FootnoteReference"/>
          <w:rFonts w:asciiTheme="majorBidi" w:eastAsia="Times New Roman" w:hAnsiTheme="majorBidi" w:cstheme="majorBidi"/>
          <w:color w:val="333333"/>
          <w:sz w:val="24"/>
          <w:szCs w:val="24"/>
        </w:rPr>
        <w:footnoteReference w:id="10"/>
      </w:r>
    </w:p>
    <w:p w:rsidR="006818A2" w:rsidRPr="00E97B0E" w:rsidRDefault="006818A2" w:rsidP="00E97B0E">
      <w:pPr>
        <w:pStyle w:val="ListParagraph"/>
        <w:ind w:firstLine="414"/>
        <w:jc w:val="both"/>
        <w:rPr>
          <w:rFonts w:asciiTheme="majorBidi" w:eastAsia="Times New Roman" w:hAnsiTheme="majorBidi" w:cstheme="majorBidi"/>
          <w:color w:val="333333"/>
          <w:sz w:val="24"/>
          <w:szCs w:val="24"/>
        </w:rPr>
      </w:pPr>
      <w:proofErr w:type="gramStart"/>
      <w:r w:rsidRPr="00E97B0E">
        <w:rPr>
          <w:rFonts w:asciiTheme="majorBidi" w:eastAsia="Times New Roman" w:hAnsiTheme="majorBidi" w:cstheme="majorBidi"/>
          <w:color w:val="333333"/>
          <w:sz w:val="24"/>
          <w:szCs w:val="24"/>
        </w:rPr>
        <w:t>Dalam sistem ekonomi kapitalis, materi adalah sangat penting bahkan dianggap sebagai penggerak utama perekonomian.</w:t>
      </w:r>
      <w:proofErr w:type="gramEnd"/>
      <w:r w:rsidRPr="00E97B0E">
        <w:rPr>
          <w:rFonts w:asciiTheme="majorBidi" w:eastAsia="Times New Roman" w:hAnsiTheme="majorBidi" w:cstheme="majorBidi"/>
          <w:color w:val="333333"/>
          <w:sz w:val="24"/>
          <w:szCs w:val="24"/>
        </w:rPr>
        <w:t xml:space="preserve"> </w:t>
      </w:r>
      <w:proofErr w:type="gramStart"/>
      <w:r w:rsidRPr="00E97B0E">
        <w:rPr>
          <w:rFonts w:asciiTheme="majorBidi" w:eastAsia="Times New Roman" w:hAnsiTheme="majorBidi" w:cstheme="majorBidi"/>
          <w:color w:val="333333"/>
          <w:sz w:val="24"/>
          <w:szCs w:val="24"/>
        </w:rPr>
        <w:t>Dari sinilah sebenarnya, istilah kapitalisme berasal, yaitu paham yang menjadikan kapital (modal/material) sebagai isme.</w:t>
      </w:r>
      <w:proofErr w:type="gramEnd"/>
    </w:p>
    <w:p w:rsidR="006818A2" w:rsidRPr="00E97B0E" w:rsidRDefault="006818A2" w:rsidP="00E97B0E">
      <w:pPr>
        <w:pStyle w:val="ListParagraph"/>
        <w:numPr>
          <w:ilvl w:val="0"/>
          <w:numId w:val="31"/>
        </w:numPr>
        <w:spacing w:after="0"/>
        <w:ind w:left="709" w:hanging="283"/>
        <w:jc w:val="both"/>
        <w:rPr>
          <w:rFonts w:asciiTheme="majorBidi" w:eastAsia="Times New Roman" w:hAnsiTheme="majorBidi" w:cstheme="majorBidi"/>
          <w:color w:val="333333"/>
          <w:sz w:val="24"/>
          <w:szCs w:val="24"/>
        </w:rPr>
      </w:pPr>
      <w:r w:rsidRPr="00E97B0E">
        <w:rPr>
          <w:rFonts w:asciiTheme="majorBidi" w:eastAsia="Times New Roman" w:hAnsiTheme="majorBidi" w:cstheme="majorBidi"/>
          <w:color w:val="333333"/>
          <w:sz w:val="24"/>
          <w:szCs w:val="24"/>
        </w:rPr>
        <w:t>Landasan Filosofi Sistem Ekonomi Kapitalis</w:t>
      </w:r>
    </w:p>
    <w:p w:rsidR="006818A2" w:rsidRPr="00E97B0E" w:rsidRDefault="006818A2" w:rsidP="00E97B0E">
      <w:pPr>
        <w:spacing w:after="0"/>
        <w:ind w:left="720" w:firstLine="720"/>
        <w:jc w:val="both"/>
        <w:rPr>
          <w:rFonts w:asciiTheme="majorBidi" w:eastAsia="Times New Roman" w:hAnsiTheme="majorBidi" w:cstheme="majorBidi"/>
          <w:color w:val="333333"/>
          <w:sz w:val="24"/>
          <w:szCs w:val="24"/>
        </w:rPr>
      </w:pPr>
      <w:r w:rsidRPr="00E97B0E">
        <w:rPr>
          <w:rFonts w:asciiTheme="majorBidi" w:eastAsia="Times New Roman" w:hAnsiTheme="majorBidi" w:cstheme="majorBidi"/>
          <w:color w:val="333333"/>
          <w:sz w:val="24"/>
          <w:szCs w:val="24"/>
        </w:rPr>
        <w:t>Landasan filosofi sistem ekonomi kapitalis adalah sekularisme, yaitu memisahkan hal-hal yang bersifat spiritual dan material (atau agama dan dunia) secara dikotomis. Segala hal yang berkaitan dengan dunia adalah urusan manusia itu sendiri sedangkan agama hanyalah mengurusi hubungan antara manusia dengan Tuhannya. Implikasi dari ini adalah menempatkan manusia sebagai sebagai pusat dari segala hal kehidupan (</w:t>
      </w:r>
      <w:r w:rsidRPr="00E97B0E">
        <w:rPr>
          <w:rFonts w:asciiTheme="majorBidi" w:eastAsia="Times New Roman" w:hAnsiTheme="majorBidi" w:cstheme="majorBidi"/>
          <w:i/>
          <w:iCs/>
          <w:color w:val="333333"/>
          <w:sz w:val="24"/>
          <w:szCs w:val="24"/>
        </w:rPr>
        <w:t>antrophosentris</w:t>
      </w:r>
      <w:r w:rsidRPr="00E97B0E">
        <w:rPr>
          <w:rFonts w:asciiTheme="majorBidi" w:eastAsia="Times New Roman" w:hAnsiTheme="majorBidi" w:cstheme="majorBidi"/>
          <w:color w:val="333333"/>
          <w:sz w:val="24"/>
          <w:szCs w:val="24"/>
        </w:rPr>
        <w:t>) yaitu manusilah yang berhak menentukan kehidupannya sendiri.</w:t>
      </w:r>
    </w:p>
    <w:p w:rsidR="006818A2" w:rsidRPr="00E97B0E" w:rsidRDefault="006818A2" w:rsidP="00E97B0E">
      <w:pPr>
        <w:pStyle w:val="ListParagraph"/>
        <w:numPr>
          <w:ilvl w:val="0"/>
          <w:numId w:val="26"/>
        </w:numPr>
        <w:spacing w:after="0"/>
        <w:ind w:left="1080"/>
        <w:jc w:val="both"/>
        <w:rPr>
          <w:rFonts w:asciiTheme="majorBidi" w:eastAsia="Times New Roman" w:hAnsiTheme="majorBidi" w:cstheme="majorBidi"/>
          <w:color w:val="333333"/>
          <w:sz w:val="24"/>
          <w:szCs w:val="24"/>
        </w:rPr>
      </w:pPr>
      <w:r w:rsidRPr="00E97B0E">
        <w:rPr>
          <w:rFonts w:asciiTheme="majorBidi" w:hAnsiTheme="majorBidi" w:cstheme="majorBidi"/>
          <w:color w:val="333333"/>
          <w:sz w:val="24"/>
          <w:szCs w:val="24"/>
          <w:lang w:val="id-ID"/>
        </w:rPr>
        <w:t>Ide Pokok</w:t>
      </w:r>
      <w:r w:rsidRPr="00E97B0E">
        <w:rPr>
          <w:rFonts w:asciiTheme="majorBidi" w:hAnsiTheme="majorBidi" w:cstheme="majorBidi"/>
          <w:color w:val="333333"/>
          <w:sz w:val="24"/>
          <w:szCs w:val="24"/>
        </w:rPr>
        <w:t xml:space="preserve"> System Ekonomi</w:t>
      </w:r>
      <w:r w:rsidRPr="00E97B0E">
        <w:rPr>
          <w:rFonts w:asciiTheme="majorBidi" w:hAnsiTheme="majorBidi" w:cstheme="majorBidi"/>
          <w:color w:val="333333"/>
          <w:sz w:val="24"/>
          <w:szCs w:val="24"/>
          <w:lang w:val="id-ID"/>
        </w:rPr>
        <w:t xml:space="preserve"> Kapitalisme</w:t>
      </w:r>
    </w:p>
    <w:p w:rsidR="006818A2" w:rsidRPr="00E97B0E" w:rsidRDefault="006818A2" w:rsidP="00E97B0E">
      <w:pPr>
        <w:spacing w:after="0"/>
        <w:ind w:left="1080" w:firstLine="720"/>
        <w:jc w:val="both"/>
        <w:rPr>
          <w:rFonts w:asciiTheme="majorBidi" w:hAnsiTheme="majorBidi" w:cstheme="majorBidi"/>
          <w:color w:val="333333"/>
          <w:sz w:val="24"/>
          <w:szCs w:val="24"/>
        </w:rPr>
      </w:pPr>
      <w:r w:rsidRPr="00E97B0E">
        <w:rPr>
          <w:rFonts w:asciiTheme="majorBidi" w:hAnsiTheme="majorBidi" w:cstheme="majorBidi"/>
          <w:color w:val="333333"/>
          <w:sz w:val="24"/>
          <w:szCs w:val="24"/>
        </w:rPr>
        <w:t xml:space="preserve">Sistem kapitalisme, norma dan etika menjadi barang langka yang sulit ditemukan. Untuk mengidentifikasi ideologi kapitalis. Disini perlu dikemukakan mengenai ide-ide dari kapitalisme itu </w:t>
      </w:r>
      <w:r w:rsidRPr="00E97B0E">
        <w:rPr>
          <w:rFonts w:asciiTheme="majorBidi" w:hAnsiTheme="majorBidi" w:cstheme="majorBidi"/>
          <w:color w:val="333333"/>
          <w:sz w:val="24"/>
          <w:szCs w:val="24"/>
        </w:rPr>
        <w:lastRenderedPageBreak/>
        <w:t>sendiri. Ada beberapa ide pokok yang dianggap menjadi gagasan terpenting dan paling mendasar dalam kapitalisme dewasa ini.</w:t>
      </w:r>
      <w:r w:rsidRPr="00E97B0E">
        <w:rPr>
          <w:rStyle w:val="apple-converted-space"/>
          <w:rFonts w:asciiTheme="majorBidi" w:hAnsiTheme="majorBidi" w:cstheme="majorBidi"/>
          <w:color w:val="333333"/>
          <w:sz w:val="24"/>
          <w:szCs w:val="24"/>
        </w:rPr>
        <w:t> </w:t>
      </w:r>
      <w:r w:rsidRPr="00E97B0E">
        <w:rPr>
          <w:rFonts w:asciiTheme="majorBidi" w:hAnsiTheme="majorBidi" w:cstheme="majorBidi"/>
          <w:i/>
          <w:iCs/>
          <w:color w:val="333333"/>
          <w:sz w:val="24"/>
          <w:szCs w:val="24"/>
        </w:rPr>
        <w:t>Pertama</w:t>
      </w:r>
      <w:r w:rsidRPr="00E97B0E">
        <w:rPr>
          <w:rFonts w:asciiTheme="majorBidi" w:hAnsiTheme="majorBidi" w:cstheme="majorBidi"/>
          <w:color w:val="333333"/>
          <w:sz w:val="24"/>
          <w:szCs w:val="24"/>
        </w:rPr>
        <w:t>, diakuinya hak milik perorangan secara luas, bahkan hampir tanpa batas.</w:t>
      </w:r>
      <w:r w:rsidRPr="00E97B0E">
        <w:rPr>
          <w:rStyle w:val="apple-converted-space"/>
          <w:rFonts w:asciiTheme="majorBidi" w:hAnsiTheme="majorBidi" w:cstheme="majorBidi"/>
          <w:color w:val="333333"/>
          <w:sz w:val="24"/>
          <w:szCs w:val="24"/>
        </w:rPr>
        <w:t> </w:t>
      </w:r>
      <w:r w:rsidRPr="00E97B0E">
        <w:rPr>
          <w:rFonts w:asciiTheme="majorBidi" w:hAnsiTheme="majorBidi" w:cstheme="majorBidi"/>
          <w:i/>
          <w:iCs/>
          <w:color w:val="333333"/>
          <w:sz w:val="24"/>
          <w:szCs w:val="24"/>
        </w:rPr>
        <w:t>Kedua</w:t>
      </w:r>
      <w:r w:rsidRPr="00E97B0E">
        <w:rPr>
          <w:rFonts w:asciiTheme="majorBidi" w:hAnsiTheme="majorBidi" w:cstheme="majorBidi"/>
          <w:color w:val="333333"/>
          <w:sz w:val="24"/>
          <w:szCs w:val="24"/>
        </w:rPr>
        <w:t>, diakui adanya motif ekonomi, mengejar keuntungan secara maksimal, pada semua individu.</w:t>
      </w:r>
      <w:r w:rsidRPr="00E97B0E">
        <w:rPr>
          <w:rStyle w:val="apple-converted-space"/>
          <w:rFonts w:asciiTheme="majorBidi" w:hAnsiTheme="majorBidi" w:cstheme="majorBidi"/>
          <w:color w:val="333333"/>
          <w:sz w:val="24"/>
          <w:szCs w:val="24"/>
        </w:rPr>
        <w:t> </w:t>
      </w:r>
      <w:r w:rsidRPr="00E97B0E">
        <w:rPr>
          <w:rFonts w:asciiTheme="majorBidi" w:hAnsiTheme="majorBidi" w:cstheme="majorBidi"/>
          <w:i/>
          <w:iCs/>
          <w:color w:val="333333"/>
          <w:sz w:val="24"/>
          <w:szCs w:val="24"/>
        </w:rPr>
        <w:t>Ketiga</w:t>
      </w:r>
      <w:r w:rsidRPr="00E97B0E">
        <w:rPr>
          <w:rFonts w:asciiTheme="majorBidi" w:hAnsiTheme="majorBidi" w:cstheme="majorBidi"/>
          <w:color w:val="333333"/>
          <w:sz w:val="24"/>
          <w:szCs w:val="24"/>
        </w:rPr>
        <w:t>, adanya kebebasan untuk berkompetisi antar individu, dalam rangka peningkatan status sosial ekonomi masing-masing.</w:t>
      </w:r>
      <w:r w:rsidRPr="00E97B0E">
        <w:rPr>
          <w:rStyle w:val="apple-converted-space"/>
          <w:rFonts w:asciiTheme="majorBidi" w:hAnsiTheme="majorBidi" w:cstheme="majorBidi"/>
          <w:color w:val="333333"/>
          <w:sz w:val="24"/>
          <w:szCs w:val="24"/>
        </w:rPr>
        <w:t> </w:t>
      </w:r>
      <w:r w:rsidRPr="00E97B0E">
        <w:rPr>
          <w:rFonts w:asciiTheme="majorBidi" w:hAnsiTheme="majorBidi" w:cstheme="majorBidi"/>
          <w:i/>
          <w:iCs/>
          <w:color w:val="333333"/>
          <w:sz w:val="24"/>
          <w:szCs w:val="24"/>
        </w:rPr>
        <w:t>Keempat</w:t>
      </w:r>
      <w:r w:rsidRPr="00E97B0E">
        <w:rPr>
          <w:rFonts w:asciiTheme="majorBidi" w:hAnsiTheme="majorBidi" w:cstheme="majorBidi"/>
          <w:color w:val="333333"/>
          <w:sz w:val="24"/>
          <w:szCs w:val="24"/>
        </w:rPr>
        <w:t>, adanya mekanisme pasar yang mengatur persaingan dan kebebasan tersebut.</w:t>
      </w:r>
      <w:r w:rsidRPr="00E97B0E">
        <w:rPr>
          <w:rStyle w:val="FootnoteReference"/>
          <w:rFonts w:asciiTheme="majorBidi" w:hAnsiTheme="majorBidi" w:cstheme="majorBidi"/>
          <w:color w:val="333333"/>
          <w:sz w:val="24"/>
          <w:szCs w:val="24"/>
        </w:rPr>
        <w:footnoteReference w:id="11"/>
      </w:r>
    </w:p>
    <w:p w:rsidR="006818A2" w:rsidRPr="00E97B0E" w:rsidRDefault="006818A2" w:rsidP="00E97B0E">
      <w:pPr>
        <w:pStyle w:val="ListParagraph"/>
        <w:numPr>
          <w:ilvl w:val="0"/>
          <w:numId w:val="26"/>
        </w:numPr>
        <w:ind w:left="1080"/>
        <w:jc w:val="both"/>
        <w:rPr>
          <w:rFonts w:asciiTheme="majorBidi" w:eastAsia="Times New Roman" w:hAnsiTheme="majorBidi" w:cstheme="majorBidi"/>
          <w:color w:val="333333"/>
          <w:sz w:val="24"/>
          <w:szCs w:val="24"/>
        </w:rPr>
      </w:pPr>
      <w:r w:rsidRPr="00E97B0E">
        <w:rPr>
          <w:rFonts w:asciiTheme="majorBidi" w:hAnsiTheme="majorBidi" w:cstheme="majorBidi"/>
          <w:sz w:val="24"/>
          <w:szCs w:val="24"/>
        </w:rPr>
        <w:t xml:space="preserve">Ciri Yang Menonjol Dari </w:t>
      </w:r>
      <w:r w:rsidRPr="00E97B0E">
        <w:rPr>
          <w:rFonts w:asciiTheme="majorBidi" w:hAnsiTheme="majorBidi" w:cstheme="majorBidi"/>
          <w:color w:val="151B28"/>
          <w:sz w:val="24"/>
          <w:szCs w:val="24"/>
          <w:shd w:val="clear" w:color="auto" w:fill="FFFFFF"/>
        </w:rPr>
        <w:t xml:space="preserve">Sistem Ekonomi </w:t>
      </w:r>
      <w:r w:rsidRPr="00E97B0E">
        <w:rPr>
          <w:rFonts w:asciiTheme="majorBidi" w:hAnsiTheme="majorBidi" w:cstheme="majorBidi"/>
          <w:sz w:val="24"/>
          <w:szCs w:val="24"/>
        </w:rPr>
        <w:t>Kapitalisme</w:t>
      </w:r>
    </w:p>
    <w:p w:rsidR="006818A2" w:rsidRPr="00E97B0E" w:rsidRDefault="006818A2" w:rsidP="00E97B0E">
      <w:pPr>
        <w:pStyle w:val="ListParagraph"/>
        <w:ind w:left="1080" w:firstLine="540"/>
        <w:jc w:val="both"/>
        <w:rPr>
          <w:rFonts w:asciiTheme="majorBidi" w:hAnsiTheme="majorBidi" w:cstheme="majorBidi"/>
          <w:sz w:val="24"/>
          <w:szCs w:val="24"/>
        </w:rPr>
      </w:pPr>
      <w:r w:rsidRPr="00E97B0E">
        <w:rPr>
          <w:rFonts w:asciiTheme="majorBidi" w:hAnsiTheme="majorBidi" w:cstheme="majorBidi"/>
          <w:sz w:val="24"/>
          <w:szCs w:val="24"/>
        </w:rPr>
        <w:t>Umar Chapra mengemukakan tentang ciri yang menonjol dari kapitalisme:</w:t>
      </w:r>
      <w:r w:rsidRPr="00E97B0E">
        <w:rPr>
          <w:rStyle w:val="FootnoteReference"/>
          <w:rFonts w:asciiTheme="majorBidi" w:hAnsiTheme="majorBidi" w:cstheme="majorBidi"/>
          <w:sz w:val="24"/>
          <w:szCs w:val="24"/>
        </w:rPr>
        <w:footnoteReference w:id="12"/>
      </w:r>
      <w:r w:rsidRPr="00E97B0E">
        <w:rPr>
          <w:rFonts w:asciiTheme="majorBidi" w:hAnsiTheme="majorBidi" w:cstheme="majorBidi"/>
          <w:sz w:val="24"/>
          <w:szCs w:val="24"/>
        </w:rPr>
        <w:t xml:space="preserve"> </w:t>
      </w:r>
    </w:p>
    <w:p w:rsidR="006818A2" w:rsidRPr="00E97B0E" w:rsidRDefault="006818A2" w:rsidP="00E97B0E">
      <w:pPr>
        <w:pStyle w:val="ListParagraph"/>
        <w:numPr>
          <w:ilvl w:val="1"/>
          <w:numId w:val="27"/>
        </w:numPr>
        <w:jc w:val="both"/>
        <w:rPr>
          <w:rFonts w:asciiTheme="majorBidi" w:hAnsiTheme="majorBidi" w:cstheme="majorBidi"/>
          <w:sz w:val="24"/>
          <w:szCs w:val="24"/>
        </w:rPr>
      </w:pPr>
      <w:proofErr w:type="gramStart"/>
      <w:r w:rsidRPr="00E97B0E">
        <w:rPr>
          <w:rFonts w:asciiTheme="majorBidi" w:hAnsiTheme="majorBidi" w:cstheme="majorBidi"/>
          <w:sz w:val="24"/>
          <w:szCs w:val="24"/>
        </w:rPr>
        <w:t>Ia</w:t>
      </w:r>
      <w:proofErr w:type="gramEnd"/>
      <w:r w:rsidRPr="00E97B0E">
        <w:rPr>
          <w:rFonts w:asciiTheme="majorBidi" w:hAnsiTheme="majorBidi" w:cstheme="majorBidi"/>
          <w:sz w:val="24"/>
          <w:szCs w:val="24"/>
        </w:rPr>
        <w:t xml:space="preserve"> menganggap ekspansi kekayaan yang dipercepat dan produksi yang maksimal serta pemenuhan keinginan (</w:t>
      </w:r>
      <w:r w:rsidRPr="00E97B0E">
        <w:rPr>
          <w:rFonts w:asciiTheme="majorBidi" w:hAnsiTheme="majorBidi" w:cstheme="majorBidi"/>
          <w:i/>
          <w:sz w:val="24"/>
          <w:szCs w:val="24"/>
        </w:rPr>
        <w:t>want</w:t>
      </w:r>
      <w:r w:rsidRPr="00E97B0E">
        <w:rPr>
          <w:rFonts w:asciiTheme="majorBidi" w:hAnsiTheme="majorBidi" w:cstheme="majorBidi"/>
          <w:sz w:val="24"/>
          <w:szCs w:val="24"/>
        </w:rPr>
        <w:t>) menurut preferensi individual sebagai sangat esensial bagi kesejahteraan manusia.</w:t>
      </w:r>
    </w:p>
    <w:p w:rsidR="006818A2" w:rsidRPr="00E97B0E" w:rsidRDefault="006818A2" w:rsidP="00E97B0E">
      <w:pPr>
        <w:pStyle w:val="ListParagraph"/>
        <w:numPr>
          <w:ilvl w:val="1"/>
          <w:numId w:val="27"/>
        </w:numPr>
        <w:jc w:val="both"/>
        <w:rPr>
          <w:rFonts w:asciiTheme="majorBidi" w:hAnsiTheme="majorBidi" w:cstheme="majorBidi"/>
          <w:sz w:val="24"/>
          <w:szCs w:val="24"/>
        </w:rPr>
      </w:pPr>
      <w:proofErr w:type="gramStart"/>
      <w:r w:rsidRPr="00E97B0E">
        <w:rPr>
          <w:rFonts w:asciiTheme="majorBidi" w:hAnsiTheme="majorBidi" w:cstheme="majorBidi"/>
          <w:sz w:val="24"/>
          <w:szCs w:val="24"/>
        </w:rPr>
        <w:t>Ia</w:t>
      </w:r>
      <w:proofErr w:type="gramEnd"/>
      <w:r w:rsidRPr="00E97B0E">
        <w:rPr>
          <w:rFonts w:asciiTheme="majorBidi" w:hAnsiTheme="majorBidi" w:cstheme="majorBidi"/>
          <w:sz w:val="24"/>
          <w:szCs w:val="24"/>
        </w:rPr>
        <w:t xml:space="preserve"> menganggap bahwa kebebasan individu yang tak terhambat dalam mengaktualisasikan kepentingan diri sendiri dan kepemilikan atau pengelolaan kekayaan pribadi sebagai sesuatu hal yang sangat penting bagi inisiatif individu.</w:t>
      </w:r>
    </w:p>
    <w:p w:rsidR="006818A2" w:rsidRPr="00E97B0E" w:rsidRDefault="006818A2" w:rsidP="00E97B0E">
      <w:pPr>
        <w:pStyle w:val="ListParagraph"/>
        <w:numPr>
          <w:ilvl w:val="1"/>
          <w:numId w:val="27"/>
        </w:numPr>
        <w:jc w:val="both"/>
        <w:rPr>
          <w:rFonts w:asciiTheme="majorBidi" w:hAnsiTheme="majorBidi" w:cstheme="majorBidi"/>
          <w:sz w:val="24"/>
          <w:szCs w:val="24"/>
        </w:rPr>
      </w:pPr>
      <w:proofErr w:type="gramStart"/>
      <w:r w:rsidRPr="00E97B0E">
        <w:rPr>
          <w:rFonts w:asciiTheme="majorBidi" w:hAnsiTheme="majorBidi" w:cstheme="majorBidi"/>
          <w:sz w:val="24"/>
          <w:szCs w:val="24"/>
        </w:rPr>
        <w:t>Ia</w:t>
      </w:r>
      <w:proofErr w:type="gramEnd"/>
      <w:r w:rsidRPr="00E97B0E">
        <w:rPr>
          <w:rFonts w:asciiTheme="majorBidi" w:hAnsiTheme="majorBidi" w:cstheme="majorBidi"/>
          <w:sz w:val="24"/>
          <w:szCs w:val="24"/>
        </w:rPr>
        <w:t xml:space="preserve"> berasumsi bahwa inisiatif individual ditambah dengan pembuatan keputusan yang terdesentralisasi dalam suatu pasar kompetitif sebagai syarat utama untuk mewujudkan efesiensi optimum dalam alokasi sumber daya.</w:t>
      </w:r>
    </w:p>
    <w:p w:rsidR="006818A2" w:rsidRPr="00E97B0E" w:rsidRDefault="006818A2" w:rsidP="00E97B0E">
      <w:pPr>
        <w:pStyle w:val="ListParagraph"/>
        <w:numPr>
          <w:ilvl w:val="1"/>
          <w:numId w:val="27"/>
        </w:numPr>
        <w:jc w:val="both"/>
        <w:rPr>
          <w:rFonts w:asciiTheme="majorBidi" w:hAnsiTheme="majorBidi" w:cstheme="majorBidi"/>
          <w:sz w:val="24"/>
          <w:szCs w:val="24"/>
        </w:rPr>
      </w:pPr>
      <w:proofErr w:type="gramStart"/>
      <w:r w:rsidRPr="00E97B0E">
        <w:rPr>
          <w:rFonts w:asciiTheme="majorBidi" w:hAnsiTheme="majorBidi" w:cstheme="majorBidi"/>
          <w:sz w:val="24"/>
          <w:szCs w:val="24"/>
        </w:rPr>
        <w:t>Ia</w:t>
      </w:r>
      <w:proofErr w:type="gramEnd"/>
      <w:r w:rsidRPr="00E97B0E">
        <w:rPr>
          <w:rFonts w:asciiTheme="majorBidi" w:hAnsiTheme="majorBidi" w:cstheme="majorBidi"/>
          <w:sz w:val="24"/>
          <w:szCs w:val="24"/>
        </w:rPr>
        <w:t xml:space="preserve"> tidak mengakui pentingnya peran pemerintah atau penilaian kolektif, baik dalam efesiensi alokatif maupun pemerataan ditribusi.</w:t>
      </w:r>
    </w:p>
    <w:p w:rsidR="006818A2" w:rsidRPr="00E97B0E" w:rsidRDefault="006818A2" w:rsidP="00E97B0E">
      <w:pPr>
        <w:pStyle w:val="ListParagraph"/>
        <w:numPr>
          <w:ilvl w:val="1"/>
          <w:numId w:val="27"/>
        </w:numPr>
        <w:jc w:val="both"/>
        <w:rPr>
          <w:rFonts w:asciiTheme="majorBidi" w:hAnsiTheme="majorBidi" w:cstheme="majorBidi"/>
          <w:sz w:val="24"/>
          <w:szCs w:val="24"/>
        </w:rPr>
      </w:pPr>
      <w:proofErr w:type="gramStart"/>
      <w:r w:rsidRPr="00E97B0E">
        <w:rPr>
          <w:rFonts w:asciiTheme="majorBidi" w:hAnsiTheme="majorBidi" w:cstheme="majorBidi"/>
          <w:sz w:val="24"/>
          <w:szCs w:val="24"/>
        </w:rPr>
        <w:t>Ia</w:t>
      </w:r>
      <w:proofErr w:type="gramEnd"/>
      <w:r w:rsidRPr="00E97B0E">
        <w:rPr>
          <w:rFonts w:asciiTheme="majorBidi" w:hAnsiTheme="majorBidi" w:cstheme="majorBidi"/>
          <w:sz w:val="24"/>
          <w:szCs w:val="24"/>
        </w:rPr>
        <w:t xml:space="preserve"> mengklaim bahwa melayani kepentingan diri sendiri </w:t>
      </w:r>
      <w:r w:rsidRPr="00E97B0E">
        <w:rPr>
          <w:rFonts w:asciiTheme="majorBidi" w:hAnsiTheme="majorBidi" w:cstheme="majorBidi"/>
          <w:i/>
          <w:sz w:val="24"/>
          <w:szCs w:val="24"/>
        </w:rPr>
        <w:t>(self interest</w:t>
      </w:r>
      <w:r w:rsidRPr="00E97B0E">
        <w:rPr>
          <w:rFonts w:asciiTheme="majorBidi" w:hAnsiTheme="majorBidi" w:cstheme="majorBidi"/>
          <w:sz w:val="24"/>
          <w:szCs w:val="24"/>
        </w:rPr>
        <w:t>) oleh setiap individu secara otomatis melayani kepentingan sosial kolektif.</w:t>
      </w:r>
    </w:p>
    <w:p w:rsidR="006818A2" w:rsidRPr="00E97B0E" w:rsidRDefault="006818A2" w:rsidP="00E97B0E">
      <w:pPr>
        <w:pStyle w:val="ListParagraph"/>
        <w:ind w:left="1080" w:firstLine="540"/>
        <w:jc w:val="both"/>
        <w:rPr>
          <w:rFonts w:asciiTheme="majorBidi" w:hAnsiTheme="majorBidi" w:cstheme="majorBidi"/>
          <w:sz w:val="24"/>
          <w:szCs w:val="24"/>
        </w:rPr>
      </w:pPr>
      <w:r w:rsidRPr="00E97B0E">
        <w:rPr>
          <w:rFonts w:asciiTheme="majorBidi" w:hAnsiTheme="majorBidi" w:cstheme="majorBidi"/>
          <w:sz w:val="24"/>
          <w:szCs w:val="24"/>
        </w:rPr>
        <w:t xml:space="preserve">Kapitalisme memandang bahwa manusia adalah pemilik satu-satunya terhadap harta yang diusahakan, tidak ada hak orang lain di </w:t>
      </w:r>
      <w:r w:rsidRPr="00E97B0E">
        <w:rPr>
          <w:rFonts w:asciiTheme="majorBidi" w:hAnsiTheme="majorBidi" w:cstheme="majorBidi"/>
          <w:sz w:val="24"/>
          <w:szCs w:val="24"/>
        </w:rPr>
        <w:lastRenderedPageBreak/>
        <w:t>dalamnya.</w:t>
      </w:r>
      <w:r w:rsidRPr="00E97B0E">
        <w:rPr>
          <w:rStyle w:val="FootnoteReference"/>
          <w:rFonts w:asciiTheme="majorBidi" w:hAnsiTheme="majorBidi" w:cstheme="majorBidi"/>
          <w:sz w:val="24"/>
          <w:szCs w:val="24"/>
        </w:rPr>
        <w:footnoteReference w:id="13"/>
      </w:r>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Konsep hak milik dalam kapitalisme sangat tak terbatas sehingga individualistis sangat ditonjolkan dalam kapitalisme ini.</w:t>
      </w:r>
      <w:proofErr w:type="gramEnd"/>
    </w:p>
    <w:p w:rsidR="006818A2" w:rsidRPr="00E97B0E" w:rsidRDefault="006818A2" w:rsidP="00E97B0E">
      <w:pPr>
        <w:pStyle w:val="ListParagraph"/>
        <w:ind w:left="1080" w:firstLine="540"/>
        <w:jc w:val="both"/>
        <w:rPr>
          <w:rFonts w:asciiTheme="majorBidi" w:hAnsiTheme="majorBidi" w:cstheme="majorBidi"/>
          <w:sz w:val="24"/>
          <w:szCs w:val="24"/>
        </w:rPr>
      </w:pPr>
      <w:r w:rsidRPr="00E97B0E">
        <w:rPr>
          <w:rFonts w:asciiTheme="majorBidi" w:hAnsiTheme="majorBidi" w:cstheme="majorBidi"/>
          <w:sz w:val="24"/>
          <w:szCs w:val="24"/>
        </w:rPr>
        <w:t xml:space="preserve">Motif mencari keuntungan merupakan ide </w:t>
      </w:r>
      <w:proofErr w:type="gramStart"/>
      <w:r w:rsidRPr="00E97B0E">
        <w:rPr>
          <w:rFonts w:asciiTheme="majorBidi" w:hAnsiTheme="majorBidi" w:cstheme="majorBidi"/>
          <w:sz w:val="24"/>
          <w:szCs w:val="24"/>
        </w:rPr>
        <w:t>lain</w:t>
      </w:r>
      <w:proofErr w:type="gramEnd"/>
      <w:r w:rsidRPr="00E97B0E">
        <w:rPr>
          <w:rFonts w:asciiTheme="majorBidi" w:hAnsiTheme="majorBidi" w:cstheme="majorBidi"/>
          <w:sz w:val="24"/>
          <w:szCs w:val="24"/>
        </w:rPr>
        <w:t xml:space="preserve"> dari kapitalisme. </w:t>
      </w:r>
      <w:proofErr w:type="gramStart"/>
      <w:r w:rsidRPr="00E97B0E">
        <w:rPr>
          <w:rFonts w:asciiTheme="majorBidi" w:hAnsiTheme="majorBidi" w:cstheme="majorBidi"/>
          <w:sz w:val="24"/>
          <w:szCs w:val="24"/>
        </w:rPr>
        <w:t>Sistem ekonomi kapitalis dipengaruhi oleh semangat mendapatkan keuntungan semaksimal mungkin dengan sumber daya yang terbatas.</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Usaha kapitalis ini didukung oleh nilai-nilai kebebasan untuk memenuhi kebutuhan.</w:t>
      </w:r>
      <w:proofErr w:type="gramEnd"/>
      <w:r w:rsidRPr="00E97B0E">
        <w:rPr>
          <w:rFonts w:asciiTheme="majorBidi" w:hAnsiTheme="majorBidi" w:cstheme="majorBidi"/>
          <w:sz w:val="24"/>
          <w:szCs w:val="24"/>
        </w:rPr>
        <w:t> </w:t>
      </w:r>
    </w:p>
    <w:p w:rsidR="006818A2" w:rsidRPr="00E97B0E" w:rsidRDefault="006818A2" w:rsidP="00E97B0E">
      <w:pPr>
        <w:pStyle w:val="ListParagraph"/>
        <w:ind w:left="1080" w:firstLine="540"/>
        <w:jc w:val="both"/>
        <w:rPr>
          <w:rFonts w:asciiTheme="majorBidi" w:hAnsiTheme="majorBidi" w:cstheme="majorBidi"/>
          <w:sz w:val="24"/>
          <w:szCs w:val="24"/>
        </w:rPr>
      </w:pPr>
      <w:proofErr w:type="gramStart"/>
      <w:r w:rsidRPr="00E97B0E">
        <w:rPr>
          <w:rFonts w:asciiTheme="majorBidi" w:hAnsiTheme="majorBidi" w:cstheme="majorBidi"/>
          <w:sz w:val="24"/>
          <w:szCs w:val="24"/>
        </w:rPr>
        <w:t>Dalam mendapatkan laba sebanyak-banyaknya tersebut, kadangkala sampai tidak memperdulikan etika dan moral karena ketatnya persaingan tersebut.</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Kebebasan yang ditawarkan kapitalis membawa konsekuensi persaingan atau kompetisi yang sangat ketat antar individu.</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Sehingga kompetisi ini berujung pada mekanisme pasar dalam menentukan harga.</w:t>
      </w:r>
      <w:proofErr w:type="gramEnd"/>
    </w:p>
    <w:p w:rsidR="006818A2" w:rsidRPr="00E97B0E" w:rsidRDefault="006818A2" w:rsidP="00E97B0E">
      <w:pPr>
        <w:pStyle w:val="ListParagraph"/>
        <w:numPr>
          <w:ilvl w:val="0"/>
          <w:numId w:val="31"/>
        </w:numPr>
        <w:ind w:left="1134" w:hanging="425"/>
        <w:jc w:val="both"/>
        <w:rPr>
          <w:rFonts w:asciiTheme="majorBidi" w:hAnsiTheme="majorBidi" w:cstheme="majorBidi"/>
          <w:sz w:val="24"/>
          <w:szCs w:val="24"/>
          <w:shd w:val="clear" w:color="auto" w:fill="FFFFFF"/>
        </w:rPr>
      </w:pPr>
      <w:r w:rsidRPr="00E97B0E">
        <w:rPr>
          <w:rFonts w:asciiTheme="majorBidi" w:hAnsiTheme="majorBidi" w:cstheme="majorBidi"/>
          <w:sz w:val="24"/>
          <w:szCs w:val="24"/>
          <w:shd w:val="clear" w:color="auto" w:fill="FFFFFF"/>
        </w:rPr>
        <w:t xml:space="preserve">Perbedaan Dasar Sistem Ekonomi Islam Dan Kapitalis </w:t>
      </w:r>
    </w:p>
    <w:p w:rsidR="006818A2" w:rsidRPr="00E97B0E" w:rsidRDefault="006818A2" w:rsidP="00E97B0E">
      <w:pPr>
        <w:pStyle w:val="ListParagraph"/>
        <w:ind w:left="1134" w:firstLine="567"/>
        <w:jc w:val="both"/>
        <w:rPr>
          <w:rFonts w:asciiTheme="majorBidi" w:hAnsiTheme="majorBidi" w:cstheme="majorBidi"/>
          <w:sz w:val="24"/>
          <w:szCs w:val="24"/>
        </w:rPr>
      </w:pPr>
      <w:r w:rsidRPr="00E97B0E">
        <w:rPr>
          <w:rFonts w:asciiTheme="majorBidi" w:hAnsiTheme="majorBidi" w:cstheme="majorBidi"/>
          <w:sz w:val="24"/>
          <w:szCs w:val="24"/>
        </w:rPr>
        <w:t xml:space="preserve">Terdapat perbedaan penting antara sistem ekonomi Islam dengan sistem ekonomi Kapitalis dalam memandang </w:t>
      </w:r>
      <w:proofErr w:type="gramStart"/>
      <w:r w:rsidRPr="00E97B0E">
        <w:rPr>
          <w:rFonts w:asciiTheme="majorBidi" w:hAnsiTheme="majorBidi" w:cstheme="majorBidi"/>
          <w:sz w:val="24"/>
          <w:szCs w:val="24"/>
        </w:rPr>
        <w:t>apa</w:t>
      </w:r>
      <w:proofErr w:type="gramEnd"/>
      <w:r w:rsidRPr="00E97B0E">
        <w:rPr>
          <w:rFonts w:asciiTheme="majorBidi" w:hAnsiTheme="majorBidi" w:cstheme="majorBidi"/>
          <w:sz w:val="24"/>
          <w:szCs w:val="24"/>
        </w:rPr>
        <w:t xml:space="preserve"> problematika ekonomi manusia. </w:t>
      </w:r>
      <w:proofErr w:type="gramStart"/>
      <w:r w:rsidRPr="00E97B0E">
        <w:rPr>
          <w:rFonts w:asciiTheme="majorBidi" w:hAnsiTheme="majorBidi" w:cstheme="majorBidi"/>
          <w:sz w:val="24"/>
          <w:szCs w:val="24"/>
        </w:rPr>
        <w:t>Menurut sistem ekonomi kapitalis, problematika ekonomi yang sesungguhnya adalah kelangkaan (</w:t>
      </w:r>
      <w:r w:rsidRPr="00E97B0E">
        <w:rPr>
          <w:rFonts w:asciiTheme="majorBidi" w:hAnsiTheme="majorBidi" w:cstheme="majorBidi"/>
          <w:i/>
          <w:sz w:val="24"/>
          <w:szCs w:val="24"/>
        </w:rPr>
        <w:t>scarcity</w:t>
      </w:r>
      <w:r w:rsidRPr="00E97B0E">
        <w:rPr>
          <w:rFonts w:asciiTheme="majorBidi" w:hAnsiTheme="majorBidi" w:cstheme="majorBidi"/>
          <w:sz w:val="24"/>
          <w:szCs w:val="24"/>
        </w:rPr>
        <w:t>) barang dan jasa.</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Manusia mempunyai kebutuhan yang beranekaragam dan jumlahnya tidak terbatas sementara sarana pemuas (barang dan jasa) yang digunakan untuk memenuhi kebutuhan manusia terbatas.</w:t>
      </w:r>
      <w:proofErr w:type="gramEnd"/>
      <w:r w:rsidRPr="00E97B0E">
        <w:rPr>
          <w:rFonts w:asciiTheme="majorBidi" w:hAnsiTheme="majorBidi" w:cstheme="majorBidi"/>
          <w:sz w:val="24"/>
          <w:szCs w:val="24"/>
        </w:rPr>
        <w:t xml:space="preserve"> Dari pandangan tersebut di atas maka sistem ekonomi kapitalis menetapkan bahwa problematika ekonomi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muncul karena adanya kelangkaan barang dan jasa.</w:t>
      </w:r>
    </w:p>
    <w:p w:rsidR="006818A2" w:rsidRPr="00E97B0E" w:rsidRDefault="006818A2" w:rsidP="00E97B0E">
      <w:pPr>
        <w:pStyle w:val="ListParagraph"/>
        <w:ind w:left="1134" w:firstLine="567"/>
        <w:jc w:val="both"/>
        <w:rPr>
          <w:rFonts w:asciiTheme="majorBidi" w:hAnsiTheme="majorBidi" w:cstheme="majorBidi"/>
          <w:color w:val="1D2129"/>
          <w:sz w:val="24"/>
          <w:szCs w:val="24"/>
        </w:rPr>
      </w:pPr>
      <w:proofErr w:type="gramStart"/>
      <w:r w:rsidRPr="00E97B0E">
        <w:rPr>
          <w:rFonts w:asciiTheme="majorBidi" w:hAnsiTheme="majorBidi" w:cstheme="majorBidi"/>
          <w:color w:val="1D2129"/>
          <w:sz w:val="24"/>
          <w:szCs w:val="24"/>
        </w:rPr>
        <w:t>Pada sistem ekonomi Kapitalis, pemecahan problematika ekonomi dititikberatkan pada aspek produksi dan pertumbuhan sebagai upaya untuk meningkatkan jumlah barang dan jasa.</w:t>
      </w:r>
      <w:proofErr w:type="gramEnd"/>
      <w:r w:rsidRPr="00E97B0E">
        <w:rPr>
          <w:rFonts w:asciiTheme="majorBidi" w:hAnsiTheme="majorBidi" w:cstheme="majorBidi"/>
          <w:color w:val="1D2129"/>
          <w:sz w:val="24"/>
          <w:szCs w:val="24"/>
        </w:rPr>
        <w:t xml:space="preserve"> </w:t>
      </w:r>
      <w:proofErr w:type="gramStart"/>
      <w:r w:rsidRPr="00E97B0E">
        <w:rPr>
          <w:rFonts w:asciiTheme="majorBidi" w:hAnsiTheme="majorBidi" w:cstheme="majorBidi"/>
          <w:color w:val="1D2129"/>
          <w:sz w:val="24"/>
          <w:szCs w:val="24"/>
        </w:rPr>
        <w:t>Inilah dasar mengapa sistem ekonomi Kapitalis menitikberatkan pada peningkatkan produksi nasional dalam rangka meningkatkan pertumbuhan ekonomi.</w:t>
      </w:r>
      <w:proofErr w:type="gramEnd"/>
      <w:r w:rsidRPr="00E97B0E">
        <w:rPr>
          <w:rFonts w:asciiTheme="majorBidi" w:hAnsiTheme="majorBidi" w:cstheme="majorBidi"/>
          <w:color w:val="1D2129"/>
          <w:sz w:val="24"/>
          <w:szCs w:val="24"/>
        </w:rPr>
        <w:t xml:space="preserve"> </w:t>
      </w:r>
      <w:proofErr w:type="gramStart"/>
      <w:r w:rsidRPr="00E97B0E">
        <w:rPr>
          <w:rFonts w:asciiTheme="majorBidi" w:hAnsiTheme="majorBidi" w:cstheme="majorBidi"/>
          <w:color w:val="1D2129"/>
          <w:sz w:val="24"/>
          <w:szCs w:val="24"/>
        </w:rPr>
        <w:t>Akibatnya seringkali justru mengabaikan aspek distribusi dan kesejahteraan masyarakat banyak.</w:t>
      </w:r>
      <w:proofErr w:type="gramEnd"/>
      <w:r w:rsidRPr="00E97B0E">
        <w:rPr>
          <w:rFonts w:asciiTheme="majorBidi" w:hAnsiTheme="majorBidi" w:cstheme="majorBidi"/>
          <w:color w:val="1D2129"/>
          <w:sz w:val="24"/>
          <w:szCs w:val="24"/>
        </w:rPr>
        <w:t xml:space="preserve"> </w:t>
      </w:r>
      <w:proofErr w:type="gramStart"/>
      <w:r w:rsidRPr="00E97B0E">
        <w:rPr>
          <w:rFonts w:asciiTheme="majorBidi" w:hAnsiTheme="majorBidi" w:cstheme="majorBidi"/>
          <w:color w:val="1D2129"/>
          <w:sz w:val="24"/>
          <w:szCs w:val="24"/>
        </w:rPr>
        <w:t>Hal ini nampak berbagai kebijakan yang sangat berpihak pada para konglomerat dan “mengorbankan” rakyat kecil.</w:t>
      </w:r>
      <w:proofErr w:type="gramEnd"/>
      <w:r w:rsidRPr="00E97B0E">
        <w:rPr>
          <w:rFonts w:asciiTheme="majorBidi" w:hAnsiTheme="majorBidi" w:cstheme="majorBidi"/>
          <w:color w:val="1D2129"/>
          <w:sz w:val="24"/>
          <w:szCs w:val="24"/>
        </w:rPr>
        <w:t xml:space="preserve"> </w:t>
      </w:r>
      <w:proofErr w:type="gramStart"/>
      <w:r w:rsidRPr="00E97B0E">
        <w:rPr>
          <w:rFonts w:asciiTheme="majorBidi" w:hAnsiTheme="majorBidi" w:cstheme="majorBidi"/>
          <w:color w:val="1D2129"/>
          <w:sz w:val="24"/>
          <w:szCs w:val="24"/>
        </w:rPr>
        <w:t xml:space="preserve">Hal ini kerena </w:t>
      </w:r>
      <w:r w:rsidRPr="00E97B0E">
        <w:rPr>
          <w:rFonts w:asciiTheme="majorBidi" w:hAnsiTheme="majorBidi" w:cstheme="majorBidi"/>
          <w:color w:val="1D2129"/>
          <w:sz w:val="24"/>
          <w:szCs w:val="24"/>
        </w:rPr>
        <w:lastRenderedPageBreak/>
        <w:t>pertumbuhan yang tinggi dengan mudah dapat dicapai dengan jalan ekonomi konglomerasi dan sulit ditempuh dengan mengandalkan ekonomi kecil dan menengah.</w:t>
      </w:r>
      <w:proofErr w:type="gramEnd"/>
    </w:p>
    <w:p w:rsidR="006818A2" w:rsidRPr="00E97B0E" w:rsidRDefault="006818A2" w:rsidP="00E97B0E">
      <w:pPr>
        <w:pStyle w:val="ListParagraph"/>
        <w:ind w:left="1134" w:firstLine="567"/>
        <w:jc w:val="both"/>
        <w:rPr>
          <w:rFonts w:asciiTheme="majorBidi" w:hAnsiTheme="majorBidi" w:cstheme="majorBidi"/>
          <w:sz w:val="24"/>
          <w:szCs w:val="24"/>
        </w:rPr>
      </w:pPr>
      <w:proofErr w:type="gramStart"/>
      <w:r w:rsidRPr="00E97B0E">
        <w:rPr>
          <w:rFonts w:asciiTheme="majorBidi" w:hAnsiTheme="majorBidi" w:cstheme="majorBidi"/>
          <w:sz w:val="24"/>
          <w:szCs w:val="24"/>
        </w:rPr>
        <w:t>Dalam ekonomi Islam tujuan yang hendak dicapai adalah falah.</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Oleh karenanya matrealisme atau keuntungan sebanyak-banyaknya tidaklah menjadi tujuan utama dari ekonomi Islam.</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Mencapai falah yakni kebahagiaan di dunia dan diakhirat merupakan rujukan utama bagi ekonomi Islam.</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Hal inilah yang dikatakan sebagai kesejahteraan hakiki.</w:t>
      </w:r>
      <w:proofErr w:type="gramEnd"/>
      <w:r w:rsidRPr="00E97B0E">
        <w:rPr>
          <w:rFonts w:asciiTheme="majorBidi" w:hAnsiTheme="majorBidi" w:cstheme="majorBidi"/>
          <w:sz w:val="24"/>
          <w:szCs w:val="24"/>
        </w:rPr>
        <w:t xml:space="preserve"> </w:t>
      </w:r>
    </w:p>
    <w:p w:rsidR="006818A2" w:rsidRPr="00E97B0E" w:rsidRDefault="006818A2" w:rsidP="00E97B0E">
      <w:pPr>
        <w:pStyle w:val="ListParagraph"/>
        <w:ind w:left="1134" w:firstLine="567"/>
        <w:jc w:val="both"/>
        <w:rPr>
          <w:rFonts w:asciiTheme="majorBidi" w:hAnsiTheme="majorBidi" w:cstheme="majorBidi"/>
          <w:sz w:val="24"/>
          <w:szCs w:val="24"/>
        </w:rPr>
      </w:pPr>
      <w:proofErr w:type="gramStart"/>
      <w:r w:rsidRPr="00E97B0E">
        <w:rPr>
          <w:rFonts w:asciiTheme="majorBidi" w:hAnsiTheme="majorBidi" w:cstheme="majorBidi"/>
          <w:sz w:val="24"/>
          <w:szCs w:val="24"/>
        </w:rPr>
        <w:t>Dalam ekonomi kapitalisme, kita kenal motif ekonomi untuk mendapatkan keuntungan sebanyak-banyaknya.</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Ini menandakan falsafah materalisme kapitalis yang orientasinya hanya diarahkan kepada hal-hal yang berbau materi belaka.</w:t>
      </w:r>
      <w:proofErr w:type="gramEnd"/>
      <w:r w:rsidRPr="00E97B0E">
        <w:rPr>
          <w:rFonts w:asciiTheme="majorBidi" w:hAnsiTheme="majorBidi" w:cstheme="majorBidi"/>
          <w:sz w:val="24"/>
          <w:szCs w:val="24"/>
        </w:rPr>
        <w:t xml:space="preserve"> Pada akhirnya motivasi dari semua itu hanyalah untuk memenuhi kepentingan dirinya sendiri dengan </w:t>
      </w:r>
      <w:proofErr w:type="gramStart"/>
      <w:r w:rsidRPr="00E97B0E">
        <w:rPr>
          <w:rFonts w:asciiTheme="majorBidi" w:hAnsiTheme="majorBidi" w:cstheme="majorBidi"/>
          <w:sz w:val="24"/>
          <w:szCs w:val="24"/>
        </w:rPr>
        <w:t>cara</w:t>
      </w:r>
      <w:proofErr w:type="gramEnd"/>
      <w:r w:rsidRPr="00E97B0E">
        <w:rPr>
          <w:rFonts w:asciiTheme="majorBidi" w:hAnsiTheme="majorBidi" w:cstheme="majorBidi"/>
          <w:sz w:val="24"/>
          <w:szCs w:val="24"/>
        </w:rPr>
        <w:t xml:space="preserve"> memaksimalkan kekayaan dan konsumsinya lewat cara apapun. Menurut Islam, manusia harus mengendalikan dan mengarahkan kehendaknya (</w:t>
      </w:r>
      <w:r w:rsidRPr="00E97B0E">
        <w:rPr>
          <w:rFonts w:asciiTheme="majorBidi" w:hAnsiTheme="majorBidi" w:cstheme="majorBidi"/>
          <w:i/>
          <w:sz w:val="24"/>
          <w:szCs w:val="24"/>
        </w:rPr>
        <w:t>want</w:t>
      </w:r>
      <w:r w:rsidRPr="00E97B0E">
        <w:rPr>
          <w:rFonts w:asciiTheme="majorBidi" w:hAnsiTheme="majorBidi" w:cstheme="majorBidi"/>
          <w:sz w:val="24"/>
          <w:szCs w:val="24"/>
        </w:rPr>
        <w:t xml:space="preserve">) sehingga dapat membawa maslahah dan bukan mudharat. </w:t>
      </w:r>
      <w:proofErr w:type="gramStart"/>
      <w:r w:rsidRPr="00E97B0E">
        <w:rPr>
          <w:rFonts w:asciiTheme="majorBidi" w:hAnsiTheme="majorBidi" w:cstheme="majorBidi"/>
          <w:sz w:val="24"/>
          <w:szCs w:val="24"/>
        </w:rPr>
        <w:t>Sedangkan keperluan (</w:t>
      </w:r>
      <w:r w:rsidRPr="00E97B0E">
        <w:rPr>
          <w:rFonts w:asciiTheme="majorBidi" w:hAnsiTheme="majorBidi" w:cstheme="majorBidi"/>
          <w:i/>
          <w:sz w:val="24"/>
          <w:szCs w:val="24"/>
        </w:rPr>
        <w:t>need</w:t>
      </w:r>
      <w:r w:rsidRPr="00E97B0E">
        <w:rPr>
          <w:rFonts w:asciiTheme="majorBidi" w:hAnsiTheme="majorBidi" w:cstheme="majorBidi"/>
          <w:sz w:val="24"/>
          <w:szCs w:val="24"/>
        </w:rPr>
        <w:t>) muncul dari suatu pemikirtan atau identifikasi secara objektif atas berbagai sarana yang diperlukan untuk mendapatkan manfaat bagi kehidupan.</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Keperluan diarahkan oleh rasionaliti normatif dan positif yaitu rasionalitas ajaran Islam, sehaingga bersifat terbatas dan terukur dalam kuantitas dan kualitas.</w:t>
      </w:r>
      <w:proofErr w:type="gramEnd"/>
      <w:r w:rsidRPr="00E97B0E">
        <w:rPr>
          <w:rFonts w:asciiTheme="majorBidi" w:hAnsiTheme="majorBidi" w:cstheme="majorBidi"/>
          <w:sz w:val="24"/>
          <w:szCs w:val="24"/>
        </w:rPr>
        <w:t xml:space="preserve"> </w:t>
      </w:r>
    </w:p>
    <w:p w:rsidR="006818A2" w:rsidRPr="00E97B0E" w:rsidRDefault="006818A2" w:rsidP="00E97B0E">
      <w:pPr>
        <w:pStyle w:val="ListParagraph"/>
        <w:ind w:left="1134" w:firstLine="567"/>
        <w:jc w:val="both"/>
        <w:rPr>
          <w:rFonts w:asciiTheme="majorBidi" w:hAnsiTheme="majorBidi" w:cstheme="majorBidi"/>
          <w:sz w:val="24"/>
          <w:szCs w:val="24"/>
        </w:rPr>
      </w:pPr>
      <w:r w:rsidRPr="00E97B0E">
        <w:rPr>
          <w:rFonts w:asciiTheme="majorBidi" w:hAnsiTheme="majorBidi" w:cstheme="majorBidi"/>
          <w:sz w:val="24"/>
          <w:szCs w:val="24"/>
        </w:rPr>
        <w:t xml:space="preserve">Jadi, seorang </w:t>
      </w:r>
      <w:proofErr w:type="gramStart"/>
      <w:r w:rsidRPr="00E97B0E">
        <w:rPr>
          <w:rFonts w:asciiTheme="majorBidi" w:hAnsiTheme="majorBidi" w:cstheme="majorBidi"/>
          <w:sz w:val="24"/>
          <w:szCs w:val="24"/>
        </w:rPr>
        <w:t>muslim</w:t>
      </w:r>
      <w:proofErr w:type="gramEnd"/>
      <w:r w:rsidRPr="00E97B0E">
        <w:rPr>
          <w:rFonts w:asciiTheme="majorBidi" w:hAnsiTheme="majorBidi" w:cstheme="majorBidi"/>
          <w:sz w:val="24"/>
          <w:szCs w:val="24"/>
        </w:rPr>
        <w:t xml:space="preserve"> mengkonsumsi suatu barang atau jasa dalam rangka memenuhi keperluannya sehingga memperoleh manfaat yang setinggi-tingginya bagi kehidupannya. Hal ini merupakan asas dan tujuan dari syariat Islam itu sendiri yaitu maslahah al-ibad, (kesejahteraan hakiki untuk manusia), sekaligus sebagai </w:t>
      </w:r>
      <w:proofErr w:type="gramStart"/>
      <w:r w:rsidRPr="00E97B0E">
        <w:rPr>
          <w:rFonts w:asciiTheme="majorBidi" w:hAnsiTheme="majorBidi" w:cstheme="majorBidi"/>
          <w:sz w:val="24"/>
          <w:szCs w:val="24"/>
        </w:rPr>
        <w:t>cara</w:t>
      </w:r>
      <w:proofErr w:type="gramEnd"/>
      <w:r w:rsidRPr="00E97B0E">
        <w:rPr>
          <w:rFonts w:asciiTheme="majorBidi" w:hAnsiTheme="majorBidi" w:cstheme="majorBidi"/>
          <w:sz w:val="24"/>
          <w:szCs w:val="24"/>
        </w:rPr>
        <w:t xml:space="preserve"> untuk mendapatkan falah yang maksimum.</w:t>
      </w:r>
      <w:r w:rsidRPr="00E97B0E">
        <w:rPr>
          <w:rStyle w:val="FootnoteReference"/>
          <w:rFonts w:asciiTheme="majorBidi" w:hAnsiTheme="majorBidi" w:cstheme="majorBidi"/>
          <w:sz w:val="24"/>
          <w:szCs w:val="24"/>
        </w:rPr>
        <w:footnoteReference w:id="14"/>
      </w:r>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Berkaitan dengan mekanisme pasar yang mengagungkan kebebasan individu.</w:t>
      </w:r>
      <w:proofErr w:type="gramEnd"/>
      <w:r w:rsidRPr="00E97B0E">
        <w:rPr>
          <w:rFonts w:asciiTheme="majorBidi" w:hAnsiTheme="majorBidi" w:cstheme="majorBidi"/>
          <w:sz w:val="24"/>
          <w:szCs w:val="24"/>
        </w:rPr>
        <w:t xml:space="preserve"> Islam dengan tegas menolak padangangan mengenai keagungan privat proverty, kepentingan </w:t>
      </w:r>
      <w:r w:rsidRPr="00E97B0E">
        <w:rPr>
          <w:rFonts w:asciiTheme="majorBidi" w:hAnsiTheme="majorBidi" w:cstheme="majorBidi"/>
          <w:sz w:val="24"/>
          <w:szCs w:val="24"/>
        </w:rPr>
        <w:lastRenderedPageBreak/>
        <w:t xml:space="preserve">investor, asceticism (menghindari kehidupan duniawi), economic </w:t>
      </w:r>
      <w:proofErr w:type="gramStart"/>
      <w:r w:rsidRPr="00E97B0E">
        <w:rPr>
          <w:rFonts w:asciiTheme="majorBidi" w:hAnsiTheme="majorBidi" w:cstheme="majorBidi"/>
          <w:sz w:val="24"/>
          <w:szCs w:val="24"/>
        </w:rPr>
        <w:t>egalitarianism  maupun</w:t>
      </w:r>
      <w:proofErr w:type="gramEnd"/>
      <w:r w:rsidRPr="00E97B0E">
        <w:rPr>
          <w:rFonts w:asciiTheme="majorBidi" w:hAnsiTheme="majorBidi" w:cstheme="majorBidi"/>
          <w:sz w:val="24"/>
          <w:szCs w:val="24"/>
        </w:rPr>
        <w:t xml:space="preserve">  authoritarianism  (ekonomi terpimpin atau paham mematuhi seseorang atau badan secara mutlak).  </w:t>
      </w:r>
      <w:proofErr w:type="gramStart"/>
      <w:r w:rsidRPr="00E97B0E">
        <w:rPr>
          <w:rFonts w:asciiTheme="majorBidi" w:hAnsiTheme="majorBidi" w:cstheme="majorBidi"/>
          <w:sz w:val="24"/>
          <w:szCs w:val="24"/>
        </w:rPr>
        <w:t>Dalam mekanisme pasar, sebenarnya Islam juga membolehkan mekanisme penentuan harga diserahkan ke pasar.</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Dan dalam hal ini pasar tidak mengharapkan adanya intervensi dari pihak manapun, tak terkecuali negara dengan otoritas penentuan harga atau privat sektor dengan kegiatan monopolistik ataupun lainnya.</w:t>
      </w:r>
      <w:bookmarkStart w:id="4" w:name="_ftnref28"/>
      <w:bookmarkEnd w:id="4"/>
      <w:proofErr w:type="gramEnd"/>
    </w:p>
    <w:p w:rsidR="006818A2" w:rsidRPr="00E97B0E" w:rsidRDefault="006818A2" w:rsidP="00E97B0E">
      <w:pPr>
        <w:pStyle w:val="ListParagraph"/>
        <w:ind w:left="1134" w:firstLine="567"/>
        <w:jc w:val="both"/>
        <w:rPr>
          <w:rFonts w:asciiTheme="majorBidi" w:hAnsiTheme="majorBidi" w:cstheme="majorBidi"/>
          <w:sz w:val="24"/>
          <w:szCs w:val="24"/>
        </w:rPr>
      </w:pPr>
      <w:r w:rsidRPr="00E97B0E">
        <w:rPr>
          <w:rFonts w:asciiTheme="majorBidi" w:hAnsiTheme="majorBidi" w:cstheme="majorBidi"/>
          <w:sz w:val="24"/>
          <w:szCs w:val="24"/>
        </w:rPr>
        <w:t xml:space="preserve">Adam Smith menyatakan bahwa tindakan individu yang mementingkan kepentingan diri sendiri pada akhirnya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membawa kebaikan masyarakat seluruhnya karena tangan tak tampak (</w:t>
      </w:r>
      <w:r w:rsidRPr="00E97B0E">
        <w:rPr>
          <w:rFonts w:asciiTheme="majorBidi" w:hAnsiTheme="majorBidi" w:cstheme="majorBidi"/>
          <w:i/>
          <w:sz w:val="24"/>
          <w:szCs w:val="24"/>
        </w:rPr>
        <w:t>invisible hand</w:t>
      </w:r>
      <w:r w:rsidRPr="00E97B0E">
        <w:rPr>
          <w:rFonts w:asciiTheme="majorBidi" w:hAnsiTheme="majorBidi" w:cstheme="majorBidi"/>
          <w:sz w:val="24"/>
          <w:szCs w:val="24"/>
        </w:rPr>
        <w:t>) yang bekerja melalui proses kompetisi dalam mekanisme pasar.</w:t>
      </w:r>
    </w:p>
    <w:p w:rsidR="006818A2" w:rsidRPr="00E97B0E" w:rsidRDefault="006818A2" w:rsidP="00E97B0E">
      <w:pPr>
        <w:pStyle w:val="ListParagraph"/>
        <w:ind w:left="1134" w:firstLine="567"/>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Menurut Chapra, meskipun sebagian kesalahan terletak di tangan umat Islam karena tidak mengartikulasikan secara memadai kontribusi kaum Muslimin, namun Barat memiliki andil dalam hal ini, karena tidak memberikan penghargaan yang layak atas kontribusi peradaban lain bagi kemajuan pengetahuan manusia. </w:t>
      </w:r>
      <w:proofErr w:type="gramStart"/>
      <w:r w:rsidRPr="00E97B0E">
        <w:rPr>
          <w:rFonts w:asciiTheme="majorBidi" w:hAnsiTheme="majorBidi" w:cstheme="majorBidi"/>
          <w:color w:val="151B28"/>
          <w:sz w:val="24"/>
          <w:szCs w:val="24"/>
          <w:shd w:val="clear" w:color="auto" w:fill="FFFFFF"/>
        </w:rPr>
        <w:t>Para sejarawan Barat telah menulis sejarah ekonomi dengan sebuah asumsi bahwa periode antara Yunani dan Skolastik adalah steril dan tidak produktif.</w:t>
      </w:r>
      <w:proofErr w:type="gramEnd"/>
      <w:r w:rsidRPr="00E97B0E">
        <w:rPr>
          <w:rFonts w:asciiTheme="majorBidi" w:hAnsiTheme="majorBidi" w:cstheme="majorBidi"/>
          <w:color w:val="151B28"/>
          <w:sz w:val="24"/>
          <w:szCs w:val="24"/>
          <w:shd w:val="clear" w:color="auto" w:fill="FFFFFF"/>
        </w:rPr>
        <w:t xml:space="preserve"> Sebagai contoh, sejarawan sekaligus ekonomi terkemuka, Joseph Schumpeter, </w:t>
      </w:r>
      <w:proofErr w:type="gramStart"/>
      <w:r w:rsidRPr="00E97B0E">
        <w:rPr>
          <w:rFonts w:asciiTheme="majorBidi" w:hAnsiTheme="majorBidi" w:cstheme="majorBidi"/>
          <w:color w:val="151B28"/>
          <w:sz w:val="24"/>
          <w:szCs w:val="24"/>
          <w:shd w:val="clear" w:color="auto" w:fill="FFFFFF"/>
        </w:rPr>
        <w:t>sama</w:t>
      </w:r>
      <w:proofErr w:type="gramEnd"/>
      <w:r w:rsidRPr="00E97B0E">
        <w:rPr>
          <w:rFonts w:asciiTheme="majorBidi" w:hAnsiTheme="majorBidi" w:cstheme="majorBidi"/>
          <w:color w:val="151B28"/>
          <w:sz w:val="24"/>
          <w:szCs w:val="24"/>
          <w:shd w:val="clear" w:color="auto" w:fill="FFFFFF"/>
        </w:rPr>
        <w:t xml:space="preserve"> sekali mengabaikan peranan kaum Muslimin. Ia memulai penulisan sejarah ekonominya dari para filosof Yunani dan langsung melakukan loncatan jauh selama 500 tahun, dikenal sebagai The Great Gap, ke zaman St. Thomas Aquinas (1225-1274M). </w:t>
      </w:r>
    </w:p>
    <w:p w:rsidR="006818A2" w:rsidRPr="00E97B0E" w:rsidRDefault="006818A2" w:rsidP="00E97B0E">
      <w:pPr>
        <w:pStyle w:val="ListParagraph"/>
        <w:ind w:left="1134" w:firstLine="567"/>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Sangat sulit dipahami mengapa para ilmuwan Barat tidak menyadari bahwa sejarah pengetahuan merupakan suatu proses yang berkesinambungan, yang dibangun di atas fondasi yang di letakkan para ilmuwan generasi sebelumnya. Jika proses evolusi ini disadari dengan sepenuhnya, menurut Chapra, Schumpeter mungkin tidak mengasumsikan adanya kesenjangan yang besar selama 500 </w:t>
      </w:r>
      <w:proofErr w:type="gramStart"/>
      <w:r w:rsidRPr="00E97B0E">
        <w:rPr>
          <w:rFonts w:asciiTheme="majorBidi" w:hAnsiTheme="majorBidi" w:cstheme="majorBidi"/>
          <w:color w:val="151B28"/>
          <w:sz w:val="24"/>
          <w:szCs w:val="24"/>
          <w:shd w:val="clear" w:color="auto" w:fill="FFFFFF"/>
        </w:rPr>
        <w:t>tahun ,</w:t>
      </w:r>
      <w:proofErr w:type="gramEnd"/>
      <w:r w:rsidRPr="00E97B0E">
        <w:rPr>
          <w:rFonts w:asciiTheme="majorBidi" w:hAnsiTheme="majorBidi" w:cstheme="majorBidi"/>
          <w:color w:val="151B28"/>
          <w:sz w:val="24"/>
          <w:szCs w:val="24"/>
          <w:shd w:val="clear" w:color="auto" w:fill="FFFFFF"/>
        </w:rPr>
        <w:t xml:space="preserve"> tetapi mencoba menemukan fondasi di atas mana para ilmuwan Skolastik dan Barat mendirikan bagunan intelektual mereka. </w:t>
      </w:r>
      <w:proofErr w:type="gramStart"/>
      <w:r w:rsidRPr="00E97B0E">
        <w:rPr>
          <w:rFonts w:asciiTheme="majorBidi" w:hAnsiTheme="majorBidi" w:cstheme="majorBidi"/>
          <w:color w:val="151B28"/>
          <w:sz w:val="24"/>
          <w:szCs w:val="24"/>
          <w:shd w:val="clear" w:color="auto" w:fill="FFFFFF"/>
        </w:rPr>
        <w:t xml:space="preserve">Sebaliknya, meskipun telah memberikan kontribusi yang </w:t>
      </w:r>
      <w:r w:rsidRPr="00E97B0E">
        <w:rPr>
          <w:rFonts w:asciiTheme="majorBidi" w:hAnsiTheme="majorBidi" w:cstheme="majorBidi"/>
          <w:color w:val="151B28"/>
          <w:sz w:val="24"/>
          <w:szCs w:val="24"/>
          <w:shd w:val="clear" w:color="auto" w:fill="FFFFFF"/>
        </w:rPr>
        <w:lastRenderedPageBreak/>
        <w:t>besar, kaum Muslimin tidak lupa mengakui utang mereka kepada para ilmuwan Yunani, Persia, India, dan Cina.</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Hal ini mengindikasikan inklusivitas para cendekiawan Muslim masa lalu terhadap berbagai ide pemikiran dunia luar selama tidak bertentangan dengan ajaran Islam.</w:t>
      </w:r>
      <w:proofErr w:type="gramEnd"/>
      <w:r w:rsidRPr="00E97B0E">
        <w:rPr>
          <w:rFonts w:asciiTheme="majorBidi" w:hAnsiTheme="majorBidi" w:cstheme="majorBidi"/>
          <w:color w:val="151B28"/>
          <w:sz w:val="24"/>
          <w:szCs w:val="24"/>
          <w:shd w:val="clear" w:color="auto" w:fill="FFFFFF"/>
        </w:rPr>
        <w:t xml:space="preserve"> Sejalan dengan ajaran Islam tentang pemberdayaan akal pikiran dengan tetap berpegang teguh pada Al-quran dan Hadits Nabi, konsep dan teori ekonomi dalam Islam pada hakikatnya merupakan respon para cendekiawan Muslim terhadap berbagai tantangan ekonomi pada waktu-waktu tertentu. </w:t>
      </w:r>
      <w:proofErr w:type="gramStart"/>
      <w:r w:rsidRPr="00E97B0E">
        <w:rPr>
          <w:rFonts w:asciiTheme="majorBidi" w:hAnsiTheme="majorBidi" w:cstheme="majorBidi"/>
          <w:color w:val="151B28"/>
          <w:sz w:val="24"/>
          <w:szCs w:val="24"/>
          <w:shd w:val="clear" w:color="auto" w:fill="FFFFFF"/>
        </w:rPr>
        <w:t>Ini juga berarti bahwa pemikiran ekonomi Islam seusia Islam itu sendiri.</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Berbagai praktik dan kebijakan ekonomi yang berlangsung pada masa Rasulullah SAW dan al-Khulafa ar-Rasyidin merupakan contoh empiris yang dijadikan pijakan bagi para cendekiawan Muslim dalam melahirkan teori-teori ekonominya.</w:t>
      </w:r>
      <w:proofErr w:type="gramEnd"/>
      <w:r w:rsidRPr="00E97B0E">
        <w:rPr>
          <w:rFonts w:asciiTheme="majorBidi" w:hAnsiTheme="majorBidi" w:cstheme="majorBidi"/>
          <w:color w:val="151B28"/>
          <w:sz w:val="24"/>
          <w:szCs w:val="24"/>
          <w:shd w:val="clear" w:color="auto" w:fill="FFFFFF"/>
        </w:rPr>
        <w:t xml:space="preserve"> Satu hal yang jelas, fokus perhatian mereka tertuju pada pemenuhan kebutuhan, keadilan, efisiensi, pertumbuhan dan kebebasan, yang tidak lain merupakan objek utama yang menginspirasikan pemikiran ekonomi Islam sejak masa awal.</w:t>
      </w:r>
      <w:r w:rsidRPr="00E97B0E">
        <w:rPr>
          <w:rStyle w:val="FootnoteReference"/>
          <w:rFonts w:asciiTheme="majorBidi" w:hAnsiTheme="majorBidi" w:cstheme="majorBidi"/>
          <w:color w:val="151B28"/>
          <w:sz w:val="24"/>
          <w:szCs w:val="24"/>
          <w:shd w:val="clear" w:color="auto" w:fill="FFFFFF"/>
        </w:rPr>
        <w:footnoteReference w:id="15"/>
      </w:r>
      <w:r w:rsidRPr="00E97B0E">
        <w:rPr>
          <w:rFonts w:asciiTheme="majorBidi" w:hAnsiTheme="majorBidi" w:cstheme="majorBidi"/>
          <w:color w:val="151B28"/>
          <w:sz w:val="24"/>
          <w:szCs w:val="24"/>
          <w:shd w:val="clear" w:color="auto" w:fill="FFFFFF"/>
        </w:rPr>
        <w:t xml:space="preserve"> </w:t>
      </w:r>
    </w:p>
    <w:p w:rsidR="006818A2" w:rsidRPr="00E97B0E" w:rsidRDefault="006818A2" w:rsidP="00E97B0E">
      <w:pPr>
        <w:pStyle w:val="ListParagraph"/>
        <w:ind w:left="1134" w:firstLine="567"/>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 xml:space="preserve">Konstribusi Ilmuwan dalam Ekonomi Islam Schumpeter (1954) menulis sebuah buku yang berjudul </w:t>
      </w:r>
      <w:r w:rsidRPr="00E97B0E">
        <w:rPr>
          <w:rFonts w:asciiTheme="majorBidi" w:hAnsiTheme="majorBidi" w:cstheme="majorBidi"/>
          <w:i/>
          <w:color w:val="151B28"/>
          <w:sz w:val="24"/>
          <w:szCs w:val="24"/>
          <w:shd w:val="clear" w:color="auto" w:fill="FFFFFF"/>
        </w:rPr>
        <w:t>History of Economic Analysis</w:t>
      </w:r>
      <w:r w:rsidRPr="00E97B0E">
        <w:rPr>
          <w:rFonts w:asciiTheme="majorBidi" w:hAnsiTheme="majorBidi" w:cstheme="majorBidi"/>
          <w:color w:val="151B28"/>
          <w:sz w:val="24"/>
          <w:szCs w:val="24"/>
          <w:shd w:val="clear" w:color="auto" w:fill="FFFFFF"/>
        </w:rPr>
        <w:t xml:space="preserve"> seperti yang dikutip oleh Muhammad Imaduddin.</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Buku tersebut memuat pondasi dan pemikiran dasar ilmu ekonomi dan perkembangannya.</w:t>
      </w:r>
      <w:proofErr w:type="gramEnd"/>
      <w:r w:rsidRPr="00E97B0E">
        <w:rPr>
          <w:rFonts w:asciiTheme="majorBidi" w:hAnsiTheme="majorBidi" w:cstheme="majorBidi"/>
          <w:color w:val="151B28"/>
          <w:sz w:val="24"/>
          <w:szCs w:val="24"/>
          <w:shd w:val="clear" w:color="auto" w:fill="FFFFFF"/>
        </w:rPr>
        <w:t xml:space="preserve"> Dalam bukunya tersebut, </w:t>
      </w:r>
      <w:proofErr w:type="gramStart"/>
      <w:r w:rsidRPr="00E97B0E">
        <w:rPr>
          <w:rFonts w:asciiTheme="majorBidi" w:hAnsiTheme="majorBidi" w:cstheme="majorBidi"/>
          <w:color w:val="151B28"/>
          <w:sz w:val="24"/>
          <w:szCs w:val="24"/>
          <w:shd w:val="clear" w:color="auto" w:fill="FFFFFF"/>
        </w:rPr>
        <w:t>ia</w:t>
      </w:r>
      <w:proofErr w:type="gramEnd"/>
      <w:r w:rsidRPr="00E97B0E">
        <w:rPr>
          <w:rFonts w:asciiTheme="majorBidi" w:hAnsiTheme="majorBidi" w:cstheme="majorBidi"/>
          <w:color w:val="151B28"/>
          <w:sz w:val="24"/>
          <w:szCs w:val="24"/>
          <w:shd w:val="clear" w:color="auto" w:fill="FFFFFF"/>
        </w:rPr>
        <w:t xml:space="preserve"> menjelaskan sejarah perkembangan ekonomi yang terjadi di dunia. Hal yang menarik adalah setelah akhir masa keemasan Graceo Roma di abad ke-8 masehi, sangat sedikit ditemukan pemikiran dan teori ekonomi yang signifikan dihasilkan oleh ilmuwan, bahkan masa ini berjalan hingga abad ke-13 yang ditandai dengan masa St. Aquinas (1225-1274 M). Selama kurang lebih </w:t>
      </w:r>
      <w:proofErr w:type="gramStart"/>
      <w:r w:rsidRPr="00E97B0E">
        <w:rPr>
          <w:rFonts w:asciiTheme="majorBidi" w:hAnsiTheme="majorBidi" w:cstheme="majorBidi"/>
          <w:color w:val="151B28"/>
          <w:sz w:val="24"/>
          <w:szCs w:val="24"/>
          <w:shd w:val="clear" w:color="auto" w:fill="FFFFFF"/>
        </w:rPr>
        <w:t>lima</w:t>
      </w:r>
      <w:proofErr w:type="gramEnd"/>
      <w:r w:rsidRPr="00E97B0E">
        <w:rPr>
          <w:rFonts w:asciiTheme="majorBidi" w:hAnsiTheme="majorBidi" w:cstheme="majorBidi"/>
          <w:color w:val="151B28"/>
          <w:sz w:val="24"/>
          <w:szCs w:val="24"/>
          <w:shd w:val="clear" w:color="auto" w:fill="FFFFFF"/>
        </w:rPr>
        <w:t xml:space="preserve"> abad tersebut, tidak begitu banyak teori dan karya ekonomi yang dihasilkan oleh para pemikir di dunia barat. </w:t>
      </w:r>
      <w:proofErr w:type="gramStart"/>
      <w:r w:rsidRPr="00E97B0E">
        <w:rPr>
          <w:rFonts w:asciiTheme="majorBidi" w:hAnsiTheme="majorBidi" w:cstheme="majorBidi"/>
          <w:color w:val="151B28"/>
          <w:sz w:val="24"/>
          <w:szCs w:val="24"/>
          <w:shd w:val="clear" w:color="auto" w:fill="FFFFFF"/>
        </w:rPr>
        <w:t xml:space="preserve">Schumpeter bahkan menyebutnya sebagai </w:t>
      </w:r>
      <w:r w:rsidRPr="00E97B0E">
        <w:rPr>
          <w:rFonts w:asciiTheme="majorBidi" w:hAnsiTheme="majorBidi" w:cstheme="majorBidi"/>
          <w:i/>
          <w:color w:val="151B28"/>
          <w:sz w:val="24"/>
          <w:szCs w:val="24"/>
          <w:shd w:val="clear" w:color="auto" w:fill="FFFFFF"/>
        </w:rPr>
        <w:t>Great Gap</w:t>
      </w:r>
      <w:r w:rsidRPr="00E97B0E">
        <w:rPr>
          <w:rFonts w:asciiTheme="majorBidi" w:hAnsiTheme="majorBidi" w:cstheme="majorBidi"/>
          <w:color w:val="151B28"/>
          <w:sz w:val="24"/>
          <w:szCs w:val="24"/>
          <w:shd w:val="clear" w:color="auto" w:fill="FFFFFF"/>
        </w:rPr>
        <w:t xml:space="preserve">, atau terjadi jurang atau jarak yang besar di antara dunia Barat </w:t>
      </w:r>
      <w:r w:rsidRPr="00E97B0E">
        <w:rPr>
          <w:rFonts w:asciiTheme="majorBidi" w:hAnsiTheme="majorBidi" w:cstheme="majorBidi"/>
          <w:color w:val="151B28"/>
          <w:sz w:val="24"/>
          <w:szCs w:val="24"/>
          <w:shd w:val="clear" w:color="auto" w:fill="FFFFFF"/>
        </w:rPr>
        <w:lastRenderedPageBreak/>
        <w:t>dan dunia Timur.</w:t>
      </w:r>
      <w:proofErr w:type="gramEnd"/>
      <w:r w:rsidRPr="00E97B0E">
        <w:rPr>
          <w:rFonts w:asciiTheme="majorBidi" w:hAnsiTheme="majorBidi" w:cstheme="majorBidi"/>
          <w:color w:val="151B28"/>
          <w:sz w:val="24"/>
          <w:szCs w:val="24"/>
          <w:shd w:val="clear" w:color="auto" w:fill="FFFFFF"/>
        </w:rPr>
        <w:t xml:space="preserve"> Apabila ditelliti lebih dalam mengenai hal yang dimaksud, maka ditemukan bahwa pada masa kegelapan dunia barat terhadap dunia keilmuan, dan sains maka pada saat itu pengaruh gereja sangat kental terasa, yaitu mereka membatasi para ahli dan ilmuwan untuk menghasilkan karya ilmiah, termasuk karya dibidang ekonomi.</w:t>
      </w:r>
    </w:p>
    <w:p w:rsidR="006818A2" w:rsidRPr="00E97B0E" w:rsidRDefault="006818A2" w:rsidP="00E97B0E">
      <w:pPr>
        <w:pStyle w:val="ListParagraph"/>
        <w:ind w:left="1134" w:firstLine="567"/>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 Seseorang dapat dianggap membelot dari ajaran Tuhan bila mempunyai pemikiran yang bertentangan dengan ajaran gereja, dan hukuman mati </w:t>
      </w:r>
      <w:proofErr w:type="gramStart"/>
      <w:r w:rsidRPr="00E97B0E">
        <w:rPr>
          <w:rFonts w:asciiTheme="majorBidi" w:hAnsiTheme="majorBidi" w:cstheme="majorBidi"/>
          <w:color w:val="151B28"/>
          <w:sz w:val="24"/>
          <w:szCs w:val="24"/>
          <w:shd w:val="clear" w:color="auto" w:fill="FFFFFF"/>
        </w:rPr>
        <w:t>akan</w:t>
      </w:r>
      <w:proofErr w:type="gramEnd"/>
      <w:r w:rsidRPr="00E97B0E">
        <w:rPr>
          <w:rFonts w:asciiTheme="majorBidi" w:hAnsiTheme="majorBidi" w:cstheme="majorBidi"/>
          <w:color w:val="151B28"/>
          <w:sz w:val="24"/>
          <w:szCs w:val="24"/>
          <w:shd w:val="clear" w:color="auto" w:fill="FFFFFF"/>
        </w:rPr>
        <w:t xml:space="preserve"> diberikan kepadanya. </w:t>
      </w:r>
      <w:proofErr w:type="gramStart"/>
      <w:r w:rsidRPr="00E97B0E">
        <w:rPr>
          <w:rFonts w:asciiTheme="majorBidi" w:hAnsiTheme="majorBidi" w:cstheme="majorBidi"/>
          <w:color w:val="151B28"/>
          <w:sz w:val="24"/>
          <w:szCs w:val="24"/>
          <w:shd w:val="clear" w:color="auto" w:fill="FFFFFF"/>
        </w:rPr>
        <w:t>Pada abad kegelapan tersebut dunia Barat mengalami kemunduran di bidang keilmuan.</w:t>
      </w:r>
      <w:proofErr w:type="gramEnd"/>
      <w:r w:rsidRPr="00E97B0E">
        <w:rPr>
          <w:rFonts w:asciiTheme="majorBidi" w:hAnsiTheme="majorBidi" w:cstheme="majorBidi"/>
          <w:color w:val="151B28"/>
          <w:sz w:val="24"/>
          <w:szCs w:val="24"/>
          <w:shd w:val="clear" w:color="auto" w:fill="FFFFFF"/>
        </w:rPr>
        <w:t xml:space="preserve"> Di sisi </w:t>
      </w:r>
      <w:proofErr w:type="gramStart"/>
      <w:r w:rsidRPr="00E97B0E">
        <w:rPr>
          <w:rFonts w:asciiTheme="majorBidi" w:hAnsiTheme="majorBidi" w:cstheme="majorBidi"/>
          <w:color w:val="151B28"/>
          <w:sz w:val="24"/>
          <w:szCs w:val="24"/>
          <w:shd w:val="clear" w:color="auto" w:fill="FFFFFF"/>
        </w:rPr>
        <w:t>lain</w:t>
      </w:r>
      <w:proofErr w:type="gramEnd"/>
      <w:r w:rsidRPr="00E97B0E">
        <w:rPr>
          <w:rFonts w:asciiTheme="majorBidi" w:hAnsiTheme="majorBidi" w:cstheme="majorBidi"/>
          <w:color w:val="151B28"/>
          <w:sz w:val="24"/>
          <w:szCs w:val="24"/>
          <w:shd w:val="clear" w:color="auto" w:fill="FFFFFF"/>
        </w:rPr>
        <w:t xml:space="preserve">, ditemukan bahwa abad kegelapan yang dialami oleh dunia Barat justru berbanding terbalik dengan perkembangan keilmuan pada dunia Timur (Islam). </w:t>
      </w:r>
      <w:proofErr w:type="gramStart"/>
      <w:r w:rsidRPr="00E97B0E">
        <w:rPr>
          <w:rFonts w:asciiTheme="majorBidi" w:hAnsiTheme="majorBidi" w:cstheme="majorBidi"/>
          <w:color w:val="151B28"/>
          <w:sz w:val="24"/>
          <w:szCs w:val="24"/>
          <w:shd w:val="clear" w:color="auto" w:fill="FFFFFF"/>
        </w:rPr>
        <w:t>Pada masa tersebut adalah masa keemasan umat Islam, yaitu banyak para ilmuwan Muslim berhasil memberikan karya-karya ilmiah yang signifikan, salah satunya dalam perkembangan dunia ilmu ekonomi.</w:t>
      </w:r>
      <w:proofErr w:type="gramEnd"/>
      <w:r w:rsidRPr="00E97B0E">
        <w:rPr>
          <w:rFonts w:asciiTheme="majorBidi" w:hAnsiTheme="majorBidi" w:cstheme="majorBidi"/>
          <w:color w:val="151B28"/>
          <w:sz w:val="24"/>
          <w:szCs w:val="24"/>
          <w:shd w:val="clear" w:color="auto" w:fill="FFFFFF"/>
        </w:rPr>
        <w:t xml:space="preserve"> </w:t>
      </w:r>
    </w:p>
    <w:p w:rsidR="006818A2" w:rsidRPr="00E97B0E" w:rsidRDefault="006818A2" w:rsidP="00E97B0E">
      <w:pPr>
        <w:pStyle w:val="ListParagraph"/>
        <w:ind w:left="1134" w:firstLine="567"/>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Banyak ilmuwan Muslim yang menulis, meneliti, dan menghasilkan teori-teori ekonomi yang hasilnya hingga sekarang masih relevan untuk dipelajari dan diterapkan oleh penduduk yang mendiami Negara Republik Indonesia.</w:t>
      </w:r>
      <w:proofErr w:type="gramEnd"/>
      <w:r w:rsidRPr="00E97B0E">
        <w:rPr>
          <w:rFonts w:asciiTheme="majorBidi" w:hAnsiTheme="majorBidi" w:cstheme="majorBidi"/>
          <w:color w:val="151B28"/>
          <w:sz w:val="24"/>
          <w:szCs w:val="24"/>
          <w:shd w:val="clear" w:color="auto" w:fill="FFFFFF"/>
        </w:rPr>
        <w:t xml:space="preserve"> Beberapa ilmuwan Muslim yang berhasil menghasilkan karya fenomenal pada teori ekonomi di antaranya adalah Ibnu Taimiyyah, Ibnu Rushd, Ibnu Khaldun, Al-Ghazali, dan masih banyak lagi. Ibnu Taimiyyah, misalnya, berhasil mengeluarkan teori yang dikenal dengan </w:t>
      </w:r>
      <w:r w:rsidRPr="00E97B0E">
        <w:rPr>
          <w:rFonts w:asciiTheme="majorBidi" w:hAnsiTheme="majorBidi" w:cstheme="majorBidi"/>
          <w:i/>
          <w:color w:val="151B28"/>
          <w:sz w:val="24"/>
          <w:szCs w:val="24"/>
          <w:shd w:val="clear" w:color="auto" w:fill="FFFFFF"/>
        </w:rPr>
        <w:t>price volatility</w:t>
      </w:r>
      <w:r w:rsidRPr="00E97B0E">
        <w:rPr>
          <w:rFonts w:asciiTheme="majorBidi" w:hAnsiTheme="majorBidi" w:cstheme="majorBidi"/>
          <w:color w:val="151B28"/>
          <w:sz w:val="24"/>
          <w:szCs w:val="24"/>
          <w:shd w:val="clear" w:color="auto" w:fill="FFFFFF"/>
        </w:rPr>
        <w:t xml:space="preserve"> atau naik turunnya harga di pasar. Dia </w:t>
      </w:r>
      <w:proofErr w:type="gramStart"/>
      <w:r w:rsidRPr="00E97B0E">
        <w:rPr>
          <w:rFonts w:asciiTheme="majorBidi" w:hAnsiTheme="majorBidi" w:cstheme="majorBidi"/>
          <w:color w:val="151B28"/>
          <w:sz w:val="24"/>
          <w:szCs w:val="24"/>
          <w:shd w:val="clear" w:color="auto" w:fill="FFFFFF"/>
        </w:rPr>
        <w:t>menyatakan :</w:t>
      </w:r>
      <w:proofErr w:type="gramEnd"/>
      <w:r w:rsidRPr="00E97B0E">
        <w:rPr>
          <w:rFonts w:asciiTheme="majorBidi" w:hAnsiTheme="majorBidi" w:cstheme="majorBidi"/>
          <w:color w:val="151B28"/>
          <w:sz w:val="24"/>
          <w:szCs w:val="24"/>
          <w:shd w:val="clear" w:color="auto" w:fill="FFFFFF"/>
        </w:rPr>
        <w:t xml:space="preserve"> “Penyebab naik turunnya harga di pasar bukan hanya karena ada ketidakadilan yang disebabkan oleh orang atau pihak tertentu, tetapi juga karena panjang singkatnya masa produksi (</w:t>
      </w:r>
      <w:r w:rsidRPr="00E97B0E">
        <w:rPr>
          <w:rFonts w:asciiTheme="majorBidi" w:hAnsiTheme="majorBidi" w:cstheme="majorBidi"/>
          <w:i/>
          <w:color w:val="151B28"/>
          <w:sz w:val="24"/>
          <w:szCs w:val="24"/>
          <w:shd w:val="clear" w:color="auto" w:fill="FFFFFF"/>
        </w:rPr>
        <w:t>Khalq</w:t>
      </w:r>
      <w:r w:rsidRPr="00E97B0E">
        <w:rPr>
          <w:rFonts w:asciiTheme="majorBidi" w:hAnsiTheme="majorBidi" w:cstheme="majorBidi"/>
          <w:color w:val="151B28"/>
          <w:sz w:val="24"/>
          <w:szCs w:val="24"/>
          <w:shd w:val="clear" w:color="auto" w:fill="FFFFFF"/>
        </w:rPr>
        <w:t xml:space="preserve">) suatu komoditi. </w:t>
      </w:r>
      <w:proofErr w:type="gramStart"/>
      <w:r w:rsidRPr="00E97B0E">
        <w:rPr>
          <w:rFonts w:asciiTheme="majorBidi" w:hAnsiTheme="majorBidi" w:cstheme="majorBidi"/>
          <w:color w:val="151B28"/>
          <w:sz w:val="24"/>
          <w:szCs w:val="24"/>
          <w:shd w:val="clear" w:color="auto" w:fill="FFFFFF"/>
        </w:rPr>
        <w:t>Sehingga dia menghasilkan hukum permintaan dan penawaran (</w:t>
      </w:r>
      <w:r w:rsidRPr="00E97B0E">
        <w:rPr>
          <w:rFonts w:asciiTheme="majorBidi" w:hAnsiTheme="majorBidi" w:cstheme="majorBidi"/>
          <w:i/>
          <w:color w:val="151B28"/>
          <w:sz w:val="24"/>
          <w:szCs w:val="24"/>
          <w:shd w:val="clear" w:color="auto" w:fill="FFFFFF"/>
        </w:rPr>
        <w:t>supply and demand</w:t>
      </w:r>
      <w:r w:rsidRPr="00E97B0E">
        <w:rPr>
          <w:rFonts w:asciiTheme="majorBidi" w:hAnsiTheme="majorBidi" w:cstheme="majorBidi"/>
          <w:color w:val="151B28"/>
          <w:sz w:val="24"/>
          <w:szCs w:val="24"/>
          <w:shd w:val="clear" w:color="auto" w:fill="FFFFFF"/>
        </w:rPr>
        <w:t>) di pasar, yang kini justru secara ironi diakui sebagai teori yang berasal dari dunia Barat.</w:t>
      </w:r>
      <w:proofErr w:type="gramEnd"/>
      <w:r w:rsidRPr="00E97B0E">
        <w:rPr>
          <w:rFonts w:asciiTheme="majorBidi" w:hAnsiTheme="majorBidi" w:cstheme="majorBidi"/>
          <w:color w:val="151B28"/>
          <w:sz w:val="24"/>
          <w:szCs w:val="24"/>
          <w:shd w:val="clear" w:color="auto" w:fill="FFFFFF"/>
        </w:rPr>
        <w:t xml:space="preserve"> </w:t>
      </w:r>
    </w:p>
    <w:p w:rsidR="006818A2" w:rsidRPr="00E97B0E" w:rsidRDefault="006818A2" w:rsidP="00E97B0E">
      <w:pPr>
        <w:pStyle w:val="ListParagraph"/>
        <w:ind w:left="1134" w:firstLine="567"/>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Tokoh lainnya yang berhasil memberikan kontribusi besar adalah Ibnu Rusyd.</w:t>
      </w:r>
      <w:proofErr w:type="gramEnd"/>
      <w:r w:rsidRPr="00E97B0E">
        <w:rPr>
          <w:rFonts w:asciiTheme="majorBidi" w:hAnsiTheme="majorBidi" w:cstheme="majorBidi"/>
          <w:color w:val="151B28"/>
          <w:sz w:val="24"/>
          <w:szCs w:val="24"/>
          <w:shd w:val="clear" w:color="auto" w:fill="FFFFFF"/>
        </w:rPr>
        <w:t xml:space="preserve"> Roger E. Backhouse (2002), menulis sebuah buku yang berjudul </w:t>
      </w:r>
      <w:r w:rsidRPr="00E97B0E">
        <w:rPr>
          <w:rFonts w:asciiTheme="majorBidi" w:hAnsiTheme="majorBidi" w:cstheme="majorBidi"/>
          <w:i/>
          <w:color w:val="151B28"/>
          <w:sz w:val="24"/>
          <w:szCs w:val="24"/>
          <w:shd w:val="clear" w:color="auto" w:fill="FFFFFF"/>
        </w:rPr>
        <w:t>The Penguin History of Economic</w:t>
      </w:r>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 xml:space="preserve">Ibnu Rusyd menghasilkan sebuah teori dengan memperkenalkan fungsi keempat </w:t>
      </w:r>
      <w:r w:rsidRPr="00E97B0E">
        <w:rPr>
          <w:rFonts w:asciiTheme="majorBidi" w:hAnsiTheme="majorBidi" w:cstheme="majorBidi"/>
          <w:color w:val="151B28"/>
          <w:sz w:val="24"/>
          <w:szCs w:val="24"/>
          <w:shd w:val="clear" w:color="auto" w:fill="FFFFFF"/>
        </w:rPr>
        <w:lastRenderedPageBreak/>
        <w:t>dari uang, yaitu alat simpan daya beli dari konsumen, yang menekankan bahwa uang dapat digunakan kapan saja oleh konsumen untuk membeli keperluan hidupnya.</w:t>
      </w:r>
      <w:proofErr w:type="gramEnd"/>
      <w:r w:rsidRPr="00E97B0E">
        <w:rPr>
          <w:rFonts w:asciiTheme="majorBidi" w:hAnsiTheme="majorBidi" w:cstheme="majorBidi"/>
          <w:color w:val="151B28"/>
          <w:sz w:val="24"/>
          <w:szCs w:val="24"/>
          <w:shd w:val="clear" w:color="auto" w:fill="FFFFFF"/>
        </w:rPr>
        <w:t xml:space="preserve"> Sebelumnya, Aristoteles menyebutkan bahwa fungsi uang itu ada tiga, sebagai alat tukar, alat mengukur nilai dan sebagai cadangan untuk konsumsi di masa depan. </w:t>
      </w:r>
      <w:proofErr w:type="gramStart"/>
      <w:r w:rsidRPr="00E97B0E">
        <w:rPr>
          <w:rFonts w:asciiTheme="majorBidi" w:hAnsiTheme="majorBidi" w:cstheme="majorBidi"/>
          <w:color w:val="151B28"/>
          <w:sz w:val="24"/>
          <w:szCs w:val="24"/>
          <w:shd w:val="clear" w:color="auto" w:fill="FFFFFF"/>
        </w:rPr>
        <w:t>Ibnu Rusyd juga membantah teori Aristoteles tentang nilai uang, yaitu nilai uang tidak boleh berubah-ubah.</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Karena itu, Ibnu Rusyd menyatakan bahwa uang itu tidak boleh berubah karena dua alasan.</w:t>
      </w:r>
      <w:proofErr w:type="gramEnd"/>
      <w:r w:rsidRPr="00E97B0E">
        <w:rPr>
          <w:rFonts w:asciiTheme="majorBidi" w:hAnsiTheme="majorBidi" w:cstheme="majorBidi"/>
          <w:color w:val="151B28"/>
          <w:sz w:val="24"/>
          <w:szCs w:val="24"/>
          <w:shd w:val="clear" w:color="auto" w:fill="FFFFFF"/>
        </w:rPr>
        <w:t xml:space="preserve"> Pertama uang berfungsi sebagai alat untuk mengukur nilai, maka </w:t>
      </w:r>
      <w:proofErr w:type="gramStart"/>
      <w:r w:rsidRPr="00E97B0E">
        <w:rPr>
          <w:rFonts w:asciiTheme="majorBidi" w:hAnsiTheme="majorBidi" w:cstheme="majorBidi"/>
          <w:color w:val="151B28"/>
          <w:sz w:val="24"/>
          <w:szCs w:val="24"/>
          <w:shd w:val="clear" w:color="auto" w:fill="FFFFFF"/>
        </w:rPr>
        <w:t>sama</w:t>
      </w:r>
      <w:proofErr w:type="gramEnd"/>
      <w:r w:rsidRPr="00E97B0E">
        <w:rPr>
          <w:rFonts w:asciiTheme="majorBidi" w:hAnsiTheme="majorBidi" w:cstheme="majorBidi"/>
          <w:color w:val="151B28"/>
          <w:sz w:val="24"/>
          <w:szCs w:val="24"/>
          <w:shd w:val="clear" w:color="auto" w:fill="FFFFFF"/>
        </w:rPr>
        <w:t xml:space="preserve"> seperti Allah SWT yang Maha Pengukur, Dia pun tidak berubah-ubah, maka uang sebagai pengukur keadaannya tidak boleh berubah. Kedua, uang berfungsi sebagai cadangan untuk konsumsi masa </w:t>
      </w:r>
      <w:proofErr w:type="gramStart"/>
      <w:r w:rsidRPr="00E97B0E">
        <w:rPr>
          <w:rFonts w:asciiTheme="majorBidi" w:hAnsiTheme="majorBidi" w:cstheme="majorBidi"/>
          <w:color w:val="151B28"/>
          <w:sz w:val="24"/>
          <w:szCs w:val="24"/>
          <w:shd w:val="clear" w:color="auto" w:fill="FFFFFF"/>
        </w:rPr>
        <w:t>depan,</w:t>
      </w:r>
      <w:proofErr w:type="gramEnd"/>
      <w:r w:rsidRPr="00E97B0E">
        <w:rPr>
          <w:rFonts w:asciiTheme="majorBidi" w:hAnsiTheme="majorBidi" w:cstheme="majorBidi"/>
          <w:color w:val="151B28"/>
          <w:sz w:val="24"/>
          <w:szCs w:val="24"/>
          <w:shd w:val="clear" w:color="auto" w:fill="FFFFFF"/>
        </w:rPr>
        <w:t xml:space="preserve"> maka perubahan padanya sangatlah tidak adil. Dengan kedua alasan tersebut, sesungguhnya nilai nominal uang itu harus </w:t>
      </w:r>
      <w:proofErr w:type="gramStart"/>
      <w:r w:rsidRPr="00E97B0E">
        <w:rPr>
          <w:rFonts w:asciiTheme="majorBidi" w:hAnsiTheme="majorBidi" w:cstheme="majorBidi"/>
          <w:color w:val="151B28"/>
          <w:sz w:val="24"/>
          <w:szCs w:val="24"/>
          <w:shd w:val="clear" w:color="auto" w:fill="FFFFFF"/>
        </w:rPr>
        <w:t>sama</w:t>
      </w:r>
      <w:proofErr w:type="gramEnd"/>
      <w:r w:rsidRPr="00E97B0E">
        <w:rPr>
          <w:rFonts w:asciiTheme="majorBidi" w:hAnsiTheme="majorBidi" w:cstheme="majorBidi"/>
          <w:color w:val="151B28"/>
          <w:sz w:val="24"/>
          <w:szCs w:val="24"/>
          <w:shd w:val="clear" w:color="auto" w:fill="FFFFFF"/>
        </w:rPr>
        <w:t xml:space="preserve"> dengan nilai intrinsiknya. </w:t>
      </w:r>
      <w:proofErr w:type="gramStart"/>
      <w:r w:rsidRPr="00E97B0E">
        <w:rPr>
          <w:rFonts w:asciiTheme="majorBidi" w:hAnsiTheme="majorBidi" w:cstheme="majorBidi"/>
          <w:color w:val="151B28"/>
          <w:sz w:val="24"/>
          <w:szCs w:val="24"/>
          <w:shd w:val="clear" w:color="auto" w:fill="FFFFFF"/>
        </w:rPr>
        <w:t>Tokoh selanjutnya adalah Al-Ghazali yang menyatakn bahwa kebutuhan hidup manusi itu terdiri atas tiga, yaitu kebutuhan primer, (</w:t>
      </w:r>
      <w:r w:rsidRPr="00E97B0E">
        <w:rPr>
          <w:rFonts w:asciiTheme="majorBidi" w:hAnsiTheme="majorBidi" w:cstheme="majorBidi"/>
          <w:i/>
          <w:color w:val="151B28"/>
          <w:sz w:val="24"/>
          <w:szCs w:val="24"/>
          <w:shd w:val="clear" w:color="auto" w:fill="FFFFFF"/>
        </w:rPr>
        <w:t>darruriyyah</w:t>
      </w:r>
      <w:r w:rsidRPr="00E97B0E">
        <w:rPr>
          <w:rFonts w:asciiTheme="majorBidi" w:hAnsiTheme="majorBidi" w:cstheme="majorBidi"/>
          <w:color w:val="151B28"/>
          <w:sz w:val="24"/>
          <w:szCs w:val="24"/>
          <w:shd w:val="clear" w:color="auto" w:fill="FFFFFF"/>
        </w:rPr>
        <w:t>), sekunder (</w:t>
      </w:r>
      <w:r w:rsidRPr="00E97B0E">
        <w:rPr>
          <w:rFonts w:asciiTheme="majorBidi" w:hAnsiTheme="majorBidi" w:cstheme="majorBidi"/>
          <w:i/>
          <w:color w:val="151B28"/>
          <w:sz w:val="24"/>
          <w:szCs w:val="24"/>
          <w:shd w:val="clear" w:color="auto" w:fill="FFFFFF"/>
        </w:rPr>
        <w:t>hajiat</w:t>
      </w:r>
      <w:r w:rsidRPr="00E97B0E">
        <w:rPr>
          <w:rFonts w:asciiTheme="majorBidi" w:hAnsiTheme="majorBidi" w:cstheme="majorBidi"/>
          <w:color w:val="151B28"/>
          <w:sz w:val="24"/>
          <w:szCs w:val="24"/>
          <w:shd w:val="clear" w:color="auto" w:fill="FFFFFF"/>
        </w:rPr>
        <w:t>), dan kebutuhan mewah (</w:t>
      </w:r>
      <w:r w:rsidRPr="00E97B0E">
        <w:rPr>
          <w:rFonts w:asciiTheme="majorBidi" w:hAnsiTheme="majorBidi" w:cstheme="majorBidi"/>
          <w:i/>
          <w:color w:val="151B28"/>
          <w:sz w:val="24"/>
          <w:szCs w:val="24"/>
          <w:shd w:val="clear" w:color="auto" w:fill="FFFFFF"/>
        </w:rPr>
        <w:t>takhsiniyat</w:t>
      </w:r>
      <w:r w:rsidRPr="00E97B0E">
        <w:rPr>
          <w:rFonts w:asciiTheme="majorBidi" w:hAnsiTheme="majorBidi" w:cstheme="majorBidi"/>
          <w:color w:val="151B28"/>
          <w:sz w:val="24"/>
          <w:szCs w:val="24"/>
          <w:shd w:val="clear" w:color="auto" w:fill="FFFFFF"/>
        </w:rPr>
        <w:t>).</w:t>
      </w:r>
      <w:proofErr w:type="gramEnd"/>
      <w:r w:rsidRPr="00E97B0E">
        <w:rPr>
          <w:rFonts w:asciiTheme="majorBidi" w:hAnsiTheme="majorBidi" w:cstheme="majorBidi"/>
          <w:color w:val="151B28"/>
          <w:sz w:val="24"/>
          <w:szCs w:val="24"/>
          <w:shd w:val="clear" w:color="auto" w:fill="FFFFFF"/>
        </w:rPr>
        <w:t xml:space="preserve"> </w:t>
      </w:r>
    </w:p>
    <w:p w:rsidR="00353B82" w:rsidRPr="00E97B0E" w:rsidRDefault="006818A2" w:rsidP="00E97B0E">
      <w:pPr>
        <w:spacing w:after="0"/>
        <w:ind w:left="1134" w:firstLine="567"/>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Teori hierarki kebutuhan ini kemudian di ambil oleh William Nassau Senior yang menyatakan bahwa kebutuhan manusia itu terdiri atas kebutuhan dasar (</w:t>
      </w:r>
      <w:r w:rsidRPr="00E97B0E">
        <w:rPr>
          <w:rFonts w:asciiTheme="majorBidi" w:hAnsiTheme="majorBidi" w:cstheme="majorBidi"/>
          <w:i/>
          <w:color w:val="151B28"/>
          <w:sz w:val="24"/>
          <w:szCs w:val="24"/>
          <w:shd w:val="clear" w:color="auto" w:fill="FFFFFF"/>
        </w:rPr>
        <w:t>necessity</w:t>
      </w:r>
      <w:r w:rsidRPr="00E97B0E">
        <w:rPr>
          <w:rFonts w:asciiTheme="majorBidi" w:hAnsiTheme="majorBidi" w:cstheme="majorBidi"/>
          <w:color w:val="151B28"/>
          <w:sz w:val="24"/>
          <w:szCs w:val="24"/>
          <w:shd w:val="clear" w:color="auto" w:fill="FFFFFF"/>
        </w:rPr>
        <w:t>), sekunder (</w:t>
      </w:r>
      <w:r w:rsidRPr="00E97B0E">
        <w:rPr>
          <w:rFonts w:asciiTheme="majorBidi" w:hAnsiTheme="majorBidi" w:cstheme="majorBidi"/>
          <w:i/>
          <w:color w:val="151B28"/>
          <w:sz w:val="24"/>
          <w:szCs w:val="24"/>
          <w:shd w:val="clear" w:color="auto" w:fill="FFFFFF"/>
        </w:rPr>
        <w:t>decency</w:t>
      </w:r>
      <w:r w:rsidRPr="00E97B0E">
        <w:rPr>
          <w:rFonts w:asciiTheme="majorBidi" w:hAnsiTheme="majorBidi" w:cstheme="majorBidi"/>
          <w:color w:val="151B28"/>
          <w:sz w:val="24"/>
          <w:szCs w:val="24"/>
          <w:shd w:val="clear" w:color="auto" w:fill="FFFFFF"/>
        </w:rPr>
        <w:t>), dan kebutuhan tersier (</w:t>
      </w:r>
      <w:r w:rsidRPr="00E97B0E">
        <w:rPr>
          <w:rFonts w:asciiTheme="majorBidi" w:hAnsiTheme="majorBidi" w:cstheme="majorBidi"/>
          <w:i/>
          <w:color w:val="151B28"/>
          <w:sz w:val="24"/>
          <w:szCs w:val="24"/>
          <w:shd w:val="clear" w:color="auto" w:fill="FFFFFF"/>
        </w:rPr>
        <w:t>luxury</w:t>
      </w:r>
      <w:r w:rsidRPr="00E97B0E">
        <w:rPr>
          <w:rFonts w:asciiTheme="majorBidi" w:hAnsiTheme="majorBidi" w:cstheme="majorBidi"/>
          <w:color w:val="151B28"/>
          <w:sz w:val="24"/>
          <w:szCs w:val="24"/>
          <w:shd w:val="clear" w:color="auto" w:fill="FFFFFF"/>
        </w:rPr>
        <w:t xml:space="preserve">). Al-Ghazali juga menyatakan bahwa tujuan utama penerapan syariah adalah masalah religi atau agama, kehidupan, pemikiran, keturunan, dan harta kekayaan yang bersangkutan dengan masalah ekonomi. Masih banyak karya lainnya yang dihasilkan oleh para ilmuwan Muslim terhadap perkembangan ilmu ekonomi. Hal yang menyedihkan justru teori-teori mereka diklaim berasal dari Barat, pertama kali dihasilkan oleh seorang professor dari University of Glasgow yang bernama Adam Smith pada bukunya </w:t>
      </w:r>
      <w:r w:rsidRPr="00E97B0E">
        <w:rPr>
          <w:rFonts w:asciiTheme="majorBidi" w:hAnsiTheme="majorBidi" w:cstheme="majorBidi"/>
          <w:i/>
          <w:color w:val="151B28"/>
          <w:sz w:val="24"/>
          <w:szCs w:val="24"/>
          <w:shd w:val="clear" w:color="auto" w:fill="FFFFFF"/>
        </w:rPr>
        <w:t>And Inquiry into the Nature and Cause of the Wealth of Nations.</w:t>
      </w:r>
      <w:r w:rsidRPr="00E97B0E">
        <w:rPr>
          <w:rFonts w:asciiTheme="majorBidi" w:hAnsiTheme="majorBidi" w:cstheme="majorBidi"/>
          <w:color w:val="151B28"/>
          <w:sz w:val="24"/>
          <w:szCs w:val="24"/>
          <w:shd w:val="clear" w:color="auto" w:fill="FFFFFF"/>
        </w:rPr>
        <w:t xml:space="preserve"> Buku tersebut dihasilkan pada abad ke-18 yang bahkan isinya banyak terdapat kemiripan dengan buku </w:t>
      </w:r>
      <w:r w:rsidRPr="00E97B0E">
        <w:rPr>
          <w:rFonts w:asciiTheme="majorBidi" w:hAnsiTheme="majorBidi" w:cstheme="majorBidi"/>
          <w:i/>
          <w:color w:val="151B28"/>
          <w:sz w:val="24"/>
          <w:szCs w:val="24"/>
          <w:shd w:val="clear" w:color="auto" w:fill="FFFFFF"/>
        </w:rPr>
        <w:t>Muqaddimah</w:t>
      </w:r>
      <w:r w:rsidRPr="00E97B0E">
        <w:rPr>
          <w:rFonts w:asciiTheme="majorBidi" w:hAnsiTheme="majorBidi" w:cstheme="majorBidi"/>
          <w:color w:val="151B28"/>
          <w:sz w:val="24"/>
          <w:szCs w:val="24"/>
          <w:shd w:val="clear" w:color="auto" w:fill="FFFFFF"/>
        </w:rPr>
        <w:t xml:space="preserve"> karya Ibnu Khaldun yang dihasilkan beberapa abad sebelumnya. </w:t>
      </w:r>
    </w:p>
    <w:p w:rsidR="006818A2" w:rsidRPr="00E97B0E" w:rsidRDefault="006818A2" w:rsidP="00E97B0E">
      <w:pPr>
        <w:spacing w:after="0"/>
        <w:ind w:left="1134" w:firstLine="567"/>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lastRenderedPageBreak/>
        <w:t>Kontribusi besar para ilmuwan ekonomi Islam yang diuraikan di atas, dapat dijadikan acuan untuk terus belajar dan menghasilkan karya-karya signifikan, baik dalam bidang ilmu ekonomi, maupun ilmu lainnya sesuai dengan keahlian masing-masing, sehingga terwujud cita-cita dari para pendiri Negara Republik Indonesia, yang di antaranya keadilan sosial bagi seluruh rakyat Indonesia.</w:t>
      </w:r>
    </w:p>
    <w:p w:rsidR="006818A2" w:rsidRPr="00E97B0E" w:rsidRDefault="006818A2" w:rsidP="00E97B0E">
      <w:pPr>
        <w:pStyle w:val="ListParagraph"/>
        <w:numPr>
          <w:ilvl w:val="0"/>
          <w:numId w:val="31"/>
        </w:numPr>
        <w:ind w:left="1134" w:hanging="425"/>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Faktor-Faktor Penyebab Pudarnya Penerapan Sistem Ekonomi Islam pada Masyarakat Muslim. </w:t>
      </w:r>
      <w:r w:rsidRPr="00E97B0E">
        <w:rPr>
          <w:rStyle w:val="FootnoteReference"/>
          <w:rFonts w:asciiTheme="majorBidi" w:hAnsiTheme="majorBidi" w:cstheme="majorBidi"/>
          <w:color w:val="151B28"/>
          <w:sz w:val="24"/>
          <w:szCs w:val="24"/>
          <w:shd w:val="clear" w:color="auto" w:fill="FFFFFF"/>
        </w:rPr>
        <w:footnoteReference w:id="16"/>
      </w:r>
    </w:p>
    <w:p w:rsidR="006818A2" w:rsidRPr="00E97B0E" w:rsidRDefault="006818A2" w:rsidP="00E97B0E">
      <w:pPr>
        <w:pStyle w:val="ListParagraph"/>
        <w:numPr>
          <w:ilvl w:val="0"/>
          <w:numId w:val="24"/>
        </w:numPr>
        <w:tabs>
          <w:tab w:val="left" w:pos="720"/>
        </w:tabs>
        <w:ind w:left="1560" w:hanging="426"/>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Minimnya Kebutuhan </w:t>
      </w:r>
    </w:p>
    <w:p w:rsidR="006818A2" w:rsidRPr="00E97B0E" w:rsidRDefault="006818A2" w:rsidP="00E97B0E">
      <w:pPr>
        <w:pStyle w:val="ListParagraph"/>
        <w:tabs>
          <w:tab w:val="left" w:pos="720"/>
        </w:tabs>
        <w:spacing w:after="0"/>
        <w:ind w:left="1560"/>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Tahap pertama kedatangan Islam, kebutuhan masyarakat </w:t>
      </w:r>
      <w:proofErr w:type="gramStart"/>
      <w:r w:rsidRPr="00E97B0E">
        <w:rPr>
          <w:rFonts w:asciiTheme="majorBidi" w:hAnsiTheme="majorBidi" w:cstheme="majorBidi"/>
          <w:color w:val="151B28"/>
          <w:sz w:val="24"/>
          <w:szCs w:val="24"/>
          <w:shd w:val="clear" w:color="auto" w:fill="FFFFFF"/>
        </w:rPr>
        <w:t>akan</w:t>
      </w:r>
      <w:proofErr w:type="gramEnd"/>
      <w:r w:rsidRPr="00E97B0E">
        <w:rPr>
          <w:rFonts w:asciiTheme="majorBidi" w:hAnsiTheme="majorBidi" w:cstheme="majorBidi"/>
          <w:color w:val="151B28"/>
          <w:sz w:val="24"/>
          <w:szCs w:val="24"/>
          <w:shd w:val="clear" w:color="auto" w:fill="FFFFFF"/>
        </w:rPr>
        <w:t xml:space="preserve"> pemikiran dan legalitas transaksi dalam kegiatan ekonomi belum begitu menggelora. </w:t>
      </w:r>
      <w:proofErr w:type="gramStart"/>
      <w:r w:rsidRPr="00E97B0E">
        <w:rPr>
          <w:rFonts w:asciiTheme="majorBidi" w:hAnsiTheme="majorBidi" w:cstheme="majorBidi"/>
          <w:color w:val="151B28"/>
          <w:sz w:val="24"/>
          <w:szCs w:val="24"/>
          <w:shd w:val="clear" w:color="auto" w:fill="FFFFFF"/>
        </w:rPr>
        <w:t>Hal tersebut disebabkan mekanisme kehidupan yang ada masih sangat sederhana dan belum banyak terjadi perkembangan-perkembangan pada sektor-sektor perekonomian dalam menghasilkan barang dan jasa.</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Keadaan tersebut juga di dukung oleh para pelaku ekonomi yang masih kental dengan nilai ketaqwaan dan kezuhudan serta konsistensi mereka dalam menjalankan nilai-nilai syariah dalam kehidupan sosial (</w:t>
      </w:r>
      <w:r w:rsidRPr="00E97B0E">
        <w:rPr>
          <w:rFonts w:asciiTheme="majorBidi" w:hAnsiTheme="majorBidi" w:cstheme="majorBidi"/>
          <w:i/>
          <w:color w:val="151B28"/>
          <w:sz w:val="24"/>
          <w:szCs w:val="24"/>
          <w:shd w:val="clear" w:color="auto" w:fill="FFFFFF"/>
        </w:rPr>
        <w:t>bermuamalah</w:t>
      </w:r>
      <w:r w:rsidRPr="00E97B0E">
        <w:rPr>
          <w:rFonts w:asciiTheme="majorBidi" w:hAnsiTheme="majorBidi" w:cstheme="majorBidi"/>
          <w:color w:val="151B28"/>
          <w:sz w:val="24"/>
          <w:szCs w:val="24"/>
          <w:shd w:val="clear" w:color="auto" w:fill="FFFFFF"/>
        </w:rPr>
        <w:t>).</w:t>
      </w:r>
      <w:proofErr w:type="gramEnd"/>
    </w:p>
    <w:p w:rsidR="006818A2" w:rsidRPr="00E97B0E" w:rsidRDefault="006818A2" w:rsidP="00E97B0E">
      <w:pPr>
        <w:pStyle w:val="ListParagraph"/>
        <w:numPr>
          <w:ilvl w:val="0"/>
          <w:numId w:val="24"/>
        </w:numPr>
        <w:tabs>
          <w:tab w:val="left" w:pos="720"/>
        </w:tabs>
        <w:ind w:left="1560" w:hanging="426"/>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Stagnasi Pemikiran </w:t>
      </w:r>
    </w:p>
    <w:p w:rsidR="006818A2" w:rsidRPr="00E97B0E" w:rsidRDefault="006818A2" w:rsidP="00E97B0E">
      <w:pPr>
        <w:pStyle w:val="ListParagraph"/>
        <w:tabs>
          <w:tab w:val="left" w:pos="1560"/>
        </w:tabs>
        <w:ind w:left="1560"/>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Pada masa-masa awal renaissance Islam, banyak melahirkan kitab-kitab tafsir, hadits, fiqh, dan ilmu pengetahuan tentang elaborasi pemikiran ekonomi Islam.</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Namun, di penghujung abad ke-4 Hijriah, masyarakat Islam mengalami perpecahan sehingga menjadi beberapa komunitas masyarakat kecil yang beragam.</w:t>
      </w:r>
      <w:proofErr w:type="gramEnd"/>
      <w:r w:rsidRPr="00E97B0E">
        <w:rPr>
          <w:rFonts w:asciiTheme="majorBidi" w:hAnsiTheme="majorBidi" w:cstheme="majorBidi"/>
          <w:color w:val="151B28"/>
          <w:sz w:val="24"/>
          <w:szCs w:val="24"/>
          <w:shd w:val="clear" w:color="auto" w:fill="FFFFFF"/>
        </w:rPr>
        <w:t xml:space="preserve"> </w:t>
      </w:r>
    </w:p>
    <w:p w:rsidR="006818A2" w:rsidRPr="00E97B0E" w:rsidRDefault="006818A2" w:rsidP="00E97B0E">
      <w:pPr>
        <w:pStyle w:val="ListParagraph"/>
        <w:tabs>
          <w:tab w:val="left" w:pos="1560"/>
        </w:tabs>
        <w:ind w:left="1560"/>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Kondisi perpecahan itu berdampak yang cukup besar pada kemunduran umat Islam.</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Terlebih dengan runtuhnya kekhalifahan yang semakin menambah kerapuhan peradaban Islam.</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Mekanisme pemerintahan dan perekonomian yang ada setelah itu jauh dari nilai-nilai syariah.</w:t>
      </w:r>
      <w:proofErr w:type="gramEnd"/>
      <w:r w:rsidRPr="00E97B0E">
        <w:rPr>
          <w:rFonts w:asciiTheme="majorBidi" w:hAnsiTheme="majorBidi" w:cstheme="majorBidi"/>
          <w:color w:val="151B28"/>
          <w:sz w:val="24"/>
          <w:szCs w:val="24"/>
          <w:shd w:val="clear" w:color="auto" w:fill="FFFFFF"/>
        </w:rPr>
        <w:t xml:space="preserve"> </w:t>
      </w:r>
    </w:p>
    <w:p w:rsidR="006818A2" w:rsidRPr="00E97B0E" w:rsidRDefault="006818A2" w:rsidP="00E97B0E">
      <w:pPr>
        <w:pStyle w:val="ListParagraph"/>
        <w:tabs>
          <w:tab w:val="left" w:pos="1560"/>
        </w:tabs>
        <w:ind w:left="1560"/>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lastRenderedPageBreak/>
        <w:t>Dalam kehidupan masyarakat telah terjadi dekadensi moral yang berdampak pada turunnya semangat keagamaan yang diiringi dengan kecintaan terhadap kenikmatan dunia dan kekuasaan.</w:t>
      </w:r>
      <w:proofErr w:type="gramEnd"/>
      <w:r w:rsidRPr="00E97B0E">
        <w:rPr>
          <w:rFonts w:asciiTheme="majorBidi" w:hAnsiTheme="majorBidi" w:cstheme="majorBidi"/>
          <w:color w:val="151B28"/>
          <w:sz w:val="24"/>
          <w:szCs w:val="24"/>
          <w:shd w:val="clear" w:color="auto" w:fill="FFFFFF"/>
        </w:rPr>
        <w:t xml:space="preserve"> </w:t>
      </w:r>
    </w:p>
    <w:p w:rsidR="006818A2" w:rsidRPr="00E97B0E" w:rsidRDefault="006818A2" w:rsidP="00E97B0E">
      <w:pPr>
        <w:pStyle w:val="ListParagraph"/>
        <w:ind w:left="1560"/>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Distorsi kehidupan politik dan ekonomi di masyarakat sangat mempengaruhi pemikiran para ulama, sehingga intelektualisasi yang ada tidak mampu menjawab dinamika kehidupan ekonomi.</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Pada akhirnya tradisi pemikiran dan intelektualitas dalam mengakomodasi peroblematika kehidupan yang ada mengalami stagnasi.</w:t>
      </w:r>
      <w:proofErr w:type="gramEnd"/>
      <w:r w:rsidRPr="00E97B0E">
        <w:rPr>
          <w:rFonts w:asciiTheme="majorBidi" w:hAnsiTheme="majorBidi" w:cstheme="majorBidi"/>
          <w:color w:val="151B28"/>
          <w:sz w:val="24"/>
          <w:szCs w:val="24"/>
          <w:shd w:val="clear" w:color="auto" w:fill="FFFFFF"/>
        </w:rPr>
        <w:t xml:space="preserve"> </w:t>
      </w:r>
    </w:p>
    <w:p w:rsidR="006818A2" w:rsidRPr="00E97B0E" w:rsidRDefault="006818A2" w:rsidP="00E97B0E">
      <w:pPr>
        <w:pStyle w:val="ListParagraph"/>
        <w:numPr>
          <w:ilvl w:val="0"/>
          <w:numId w:val="24"/>
        </w:numPr>
        <w:tabs>
          <w:tab w:val="left" w:pos="1560"/>
        </w:tabs>
        <w:ind w:left="1560" w:hanging="426"/>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Perang Eksternal </w:t>
      </w:r>
    </w:p>
    <w:p w:rsidR="00B81CBC" w:rsidRPr="00E97B0E" w:rsidRDefault="00B81CBC" w:rsidP="00E97B0E">
      <w:pPr>
        <w:pStyle w:val="ListParagraph"/>
        <w:tabs>
          <w:tab w:val="left" w:pos="720"/>
        </w:tabs>
        <w:ind w:left="1560"/>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Di penghujung abad ke-4 Hijriah, penyakit wahn (cinta dunia dan takut mati) telah meracuni masyarakat </w:t>
      </w:r>
      <w:proofErr w:type="gramStart"/>
      <w:r w:rsidRPr="00E97B0E">
        <w:rPr>
          <w:rFonts w:asciiTheme="majorBidi" w:hAnsiTheme="majorBidi" w:cstheme="majorBidi"/>
          <w:color w:val="151B28"/>
          <w:sz w:val="24"/>
          <w:szCs w:val="24"/>
          <w:shd w:val="clear" w:color="auto" w:fill="FFFFFF"/>
        </w:rPr>
        <w:t>muslim</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Masyarakat Muslim cenderung menggandrungi kekuasaan dan kekayaan duniawi, sehingga menyebabkan terpecahnya umat Islam menjadi bagian-bagian kecil komunitas masyarakat.</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Masing-masing komunitas tersebut saling berselisih, berseteru dan bermusuhan.</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Keadaan tersebut merupakan peluang emas nagi negara asing untuk melakukan ekspansi daerah jajahan.</w:t>
      </w:r>
      <w:proofErr w:type="gramEnd"/>
      <w:r w:rsidRPr="00E97B0E">
        <w:rPr>
          <w:rFonts w:asciiTheme="majorBidi" w:hAnsiTheme="majorBidi" w:cstheme="majorBidi"/>
          <w:color w:val="151B28"/>
          <w:sz w:val="24"/>
          <w:szCs w:val="24"/>
          <w:shd w:val="clear" w:color="auto" w:fill="FFFFFF"/>
        </w:rPr>
        <w:t xml:space="preserve"> </w:t>
      </w:r>
    </w:p>
    <w:p w:rsidR="00B81CBC" w:rsidRPr="00E97B0E" w:rsidRDefault="00B81CBC" w:rsidP="00E97B0E">
      <w:pPr>
        <w:pStyle w:val="ListParagraph"/>
        <w:tabs>
          <w:tab w:val="left" w:pos="720"/>
        </w:tabs>
        <w:ind w:left="1560"/>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Komunitas masyarakat Muslim menjadi sasaran tembak bagi kaum salib dalam memperoleh daerah jajahannya.</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Invasi militer tersebut dilakukan pada akhir abad ke-5 Hijriah, dan berhasil menguasai wilayah Syam.</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Dengan adanya peperangan ini, menyebabkan terjadinya kehancuran dan kerusakan seluruh infrastruktur kehidupan.</w:t>
      </w:r>
      <w:proofErr w:type="gramEnd"/>
      <w:r w:rsidRPr="00E97B0E">
        <w:rPr>
          <w:rFonts w:asciiTheme="majorBidi" w:hAnsiTheme="majorBidi" w:cstheme="majorBidi"/>
          <w:color w:val="151B28"/>
          <w:sz w:val="24"/>
          <w:szCs w:val="24"/>
          <w:shd w:val="clear" w:color="auto" w:fill="FFFFFF"/>
        </w:rPr>
        <w:t xml:space="preserve"> </w:t>
      </w:r>
    </w:p>
    <w:p w:rsidR="00B81CBC" w:rsidRPr="00E97B0E" w:rsidRDefault="00B81CBC" w:rsidP="00E97B0E">
      <w:pPr>
        <w:pStyle w:val="ListParagraph"/>
        <w:ind w:left="1560" w:hanging="840"/>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ab/>
      </w:r>
      <w:proofErr w:type="gramStart"/>
      <w:r w:rsidRPr="00E97B0E">
        <w:rPr>
          <w:rFonts w:asciiTheme="majorBidi" w:hAnsiTheme="majorBidi" w:cstheme="majorBidi"/>
          <w:color w:val="151B28"/>
          <w:sz w:val="24"/>
          <w:szCs w:val="24"/>
          <w:shd w:val="clear" w:color="auto" w:fill="FFFFFF"/>
        </w:rPr>
        <w:t>Pada pertengahan abad ke-7 Hijriah, masyarakat Muslim mengalami penjajahan dalam segala aspek kehidupan baik politik, sosial, ekonomi, budaya, dan pemikiran.</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Hal tersebut merupakan obstacle (penghalang) bagi perkembangan pemikiran Islam dan kehidupan ekonomi Islam.</w:t>
      </w:r>
      <w:proofErr w:type="gramEnd"/>
      <w:r w:rsidRPr="00E97B0E">
        <w:rPr>
          <w:rFonts w:asciiTheme="majorBidi" w:hAnsiTheme="majorBidi" w:cstheme="majorBidi"/>
          <w:color w:val="151B28"/>
          <w:sz w:val="24"/>
          <w:szCs w:val="24"/>
          <w:shd w:val="clear" w:color="auto" w:fill="FFFFFF"/>
        </w:rPr>
        <w:t xml:space="preserve"> </w:t>
      </w:r>
    </w:p>
    <w:p w:rsidR="00B81CBC" w:rsidRPr="00E97B0E" w:rsidRDefault="00B81CBC" w:rsidP="00E97B0E">
      <w:pPr>
        <w:pStyle w:val="ListParagraph"/>
        <w:numPr>
          <w:ilvl w:val="0"/>
          <w:numId w:val="24"/>
        </w:numPr>
        <w:ind w:left="1560" w:hanging="426"/>
        <w:jc w:val="both"/>
        <w:rPr>
          <w:rFonts w:asciiTheme="majorBidi" w:hAnsiTheme="majorBidi" w:cstheme="majorBidi"/>
          <w:color w:val="151B28"/>
          <w:sz w:val="24"/>
          <w:szCs w:val="24"/>
          <w:shd w:val="clear" w:color="auto" w:fill="FFFFFF"/>
        </w:rPr>
      </w:pPr>
      <w:r w:rsidRPr="00E97B0E">
        <w:rPr>
          <w:rFonts w:asciiTheme="majorBidi" w:hAnsiTheme="majorBidi" w:cstheme="majorBidi"/>
          <w:color w:val="151B28"/>
          <w:sz w:val="24"/>
          <w:szCs w:val="24"/>
          <w:shd w:val="clear" w:color="auto" w:fill="FFFFFF"/>
        </w:rPr>
        <w:t xml:space="preserve">Kemajuan Industri Eropa Dan Amerika </w:t>
      </w:r>
    </w:p>
    <w:p w:rsidR="00B81CBC" w:rsidRPr="00E97B0E" w:rsidRDefault="00B81CBC" w:rsidP="00E97B0E">
      <w:pPr>
        <w:pStyle w:val="ListParagraph"/>
        <w:tabs>
          <w:tab w:val="left" w:pos="720"/>
        </w:tabs>
        <w:ind w:left="1560"/>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Perkembangan perindustrian dan teknologi di Eropa dan Amerika menstimulasi terhadap perkembangan pemahaman ekonomi serta mekanisme dan sistem yang di terapkan mereka.</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lastRenderedPageBreak/>
        <w:t>Perkembangan tersebut menyebabkan kemunduran perekonomian dan teknologi bagi masyarakat Muslim.</w:t>
      </w:r>
      <w:proofErr w:type="gramEnd"/>
      <w:r w:rsidRPr="00E97B0E">
        <w:rPr>
          <w:rFonts w:asciiTheme="majorBidi" w:hAnsiTheme="majorBidi" w:cstheme="majorBidi"/>
          <w:color w:val="151B28"/>
          <w:sz w:val="24"/>
          <w:szCs w:val="24"/>
          <w:shd w:val="clear" w:color="auto" w:fill="FFFFFF"/>
        </w:rPr>
        <w:t xml:space="preserve"> </w:t>
      </w:r>
    </w:p>
    <w:p w:rsidR="00B81CBC" w:rsidRPr="00E97B0E" w:rsidRDefault="00B81CBC" w:rsidP="00E97B0E">
      <w:pPr>
        <w:pStyle w:val="ListParagraph"/>
        <w:tabs>
          <w:tab w:val="left" w:pos="720"/>
        </w:tabs>
        <w:ind w:left="1560"/>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Perkembangan teknologi dan perekonomian dalam masyarakat Muslim menjadi terhegemoni dengan Negara Barat.</w:t>
      </w:r>
      <w:proofErr w:type="gramEnd"/>
      <w:r w:rsidRPr="00E97B0E">
        <w:rPr>
          <w:rFonts w:asciiTheme="majorBidi" w:hAnsiTheme="majorBidi" w:cstheme="majorBidi"/>
          <w:color w:val="151B28"/>
          <w:sz w:val="24"/>
          <w:szCs w:val="24"/>
          <w:shd w:val="clear" w:color="auto" w:fill="FFFFFF"/>
        </w:rPr>
        <w:t xml:space="preserve"> </w:t>
      </w:r>
      <w:proofErr w:type="gramStart"/>
      <w:r w:rsidRPr="00E97B0E">
        <w:rPr>
          <w:rFonts w:asciiTheme="majorBidi" w:hAnsiTheme="majorBidi" w:cstheme="majorBidi"/>
          <w:color w:val="151B28"/>
          <w:sz w:val="24"/>
          <w:szCs w:val="24"/>
          <w:shd w:val="clear" w:color="auto" w:fill="FFFFFF"/>
        </w:rPr>
        <w:t>Akhirnya, negara-negara Muslim menjadi negara dunia ketiga.</w:t>
      </w:r>
      <w:proofErr w:type="gramEnd"/>
      <w:r w:rsidRPr="00E97B0E">
        <w:rPr>
          <w:rStyle w:val="FootnoteReference"/>
          <w:rFonts w:asciiTheme="majorBidi" w:hAnsiTheme="majorBidi" w:cstheme="majorBidi"/>
          <w:color w:val="151B28"/>
          <w:sz w:val="24"/>
          <w:szCs w:val="24"/>
          <w:shd w:val="clear" w:color="auto" w:fill="FFFFFF"/>
        </w:rPr>
        <w:footnoteReference w:id="17"/>
      </w:r>
      <w:r w:rsidRPr="00E97B0E">
        <w:rPr>
          <w:rFonts w:asciiTheme="majorBidi" w:hAnsiTheme="majorBidi" w:cstheme="majorBidi"/>
          <w:color w:val="151B28"/>
          <w:sz w:val="24"/>
          <w:szCs w:val="24"/>
          <w:shd w:val="clear" w:color="auto" w:fill="FFFFFF"/>
        </w:rPr>
        <w:t xml:space="preserve"> Menurut Umar Chapra (2001) seperti yang dikutip Merza Gamal kemunduran umat Islam dimulai sejak abad ke-12 yang ditandai dengan kemerosotan moralitas, hilangnya dinamika dalam Islam setelah munculnya dogmatisme dan kekakuan berpikir, kemunduran dalam aktivitas intelektual dan keilmuan, pemberontakan lokal dan perpecahan di antara umat, peperangan dan serangan dari pihak luar, terciptanya ketidakseimbangan keuangan dan kehilangan rasa aman terhadap kehidupan dan kekayaan, dan faktor-faktor yang mencapai puncaknya pada abad ke-16, yaitu pada masa Dinasti Mamluk Ciscassiyah yang penuh korupsi, sehingga mempercepat proses kemunduran tersebut. </w:t>
      </w:r>
    </w:p>
    <w:p w:rsidR="00B81CBC" w:rsidRPr="00E97B0E" w:rsidRDefault="00B81CBC" w:rsidP="00E97B0E">
      <w:pPr>
        <w:pStyle w:val="ListParagraph"/>
        <w:tabs>
          <w:tab w:val="left" w:pos="1560"/>
        </w:tabs>
        <w:ind w:left="1560"/>
        <w:jc w:val="both"/>
        <w:rPr>
          <w:rFonts w:asciiTheme="majorBidi" w:hAnsiTheme="majorBidi" w:cstheme="majorBidi"/>
          <w:color w:val="151B28"/>
          <w:sz w:val="24"/>
          <w:szCs w:val="24"/>
          <w:shd w:val="clear" w:color="auto" w:fill="FFFFFF"/>
        </w:rPr>
      </w:pPr>
      <w:proofErr w:type="gramStart"/>
      <w:r w:rsidRPr="00E97B0E">
        <w:rPr>
          <w:rFonts w:asciiTheme="majorBidi" w:hAnsiTheme="majorBidi" w:cstheme="majorBidi"/>
          <w:color w:val="151B28"/>
          <w:sz w:val="24"/>
          <w:szCs w:val="24"/>
          <w:shd w:val="clear" w:color="auto" w:fill="FFFFFF"/>
        </w:rPr>
        <w:t>Kemajuan dan kemunduran yang dialami oleh umat Islam itu bukanlah seperti sebuah garis lurus, tetapi naik-turun dan berlangsung beberapa abad lamanya.</w:t>
      </w:r>
      <w:proofErr w:type="gramEnd"/>
      <w:r w:rsidRPr="00E97B0E">
        <w:rPr>
          <w:rFonts w:asciiTheme="majorBidi" w:hAnsiTheme="majorBidi" w:cstheme="majorBidi"/>
          <w:color w:val="151B28"/>
          <w:sz w:val="24"/>
          <w:szCs w:val="24"/>
          <w:shd w:val="clear" w:color="auto" w:fill="FFFFFF"/>
        </w:rPr>
        <w:t xml:space="preserve"> Berbagai upaya dan usaha telah dilakukan oleh umat Islam untuk menghentikan kemunduran itu, namun karena sebab utama tetap ada, maka kemerosotan terus berlangsung hingga saat ini.Faktor utama untuk menghindari kemunduran tersebut adalah kembali kepada ajaran Islam yang sesungguhnya yang berorientasi kepada falah oriented, yaitu menuju kemakmuran di dunia dan kebahagiaan di akhirat.</w:t>
      </w:r>
      <w:r w:rsidRPr="00E97B0E">
        <w:rPr>
          <w:rStyle w:val="FootnoteReference"/>
          <w:rFonts w:asciiTheme="majorBidi" w:hAnsiTheme="majorBidi" w:cstheme="majorBidi"/>
          <w:color w:val="151B28"/>
          <w:sz w:val="24"/>
          <w:szCs w:val="24"/>
          <w:shd w:val="clear" w:color="auto" w:fill="FFFFFF"/>
        </w:rPr>
        <w:footnoteReference w:id="18"/>
      </w:r>
      <w:r w:rsidRPr="00E97B0E">
        <w:rPr>
          <w:rFonts w:asciiTheme="majorBidi" w:hAnsiTheme="majorBidi" w:cstheme="majorBidi"/>
          <w:color w:val="151B28"/>
          <w:sz w:val="24"/>
          <w:szCs w:val="24"/>
          <w:shd w:val="clear" w:color="auto" w:fill="FFFFFF"/>
        </w:rPr>
        <w:t xml:space="preserve"> </w:t>
      </w:r>
    </w:p>
    <w:p w:rsidR="00353B82" w:rsidRPr="00E97B0E" w:rsidRDefault="00353B82" w:rsidP="00E97B0E">
      <w:pPr>
        <w:pStyle w:val="ListParagraph"/>
        <w:tabs>
          <w:tab w:val="left" w:pos="1560"/>
        </w:tabs>
        <w:ind w:left="1560"/>
        <w:jc w:val="both"/>
        <w:rPr>
          <w:rFonts w:asciiTheme="majorBidi" w:hAnsiTheme="majorBidi" w:cstheme="majorBidi"/>
          <w:color w:val="151B28"/>
          <w:sz w:val="24"/>
          <w:szCs w:val="24"/>
          <w:shd w:val="clear" w:color="auto" w:fill="FFFFFF"/>
        </w:rPr>
      </w:pPr>
    </w:p>
    <w:p w:rsidR="00B81CBC" w:rsidRPr="00E97B0E" w:rsidRDefault="00B81CBC" w:rsidP="00E97B0E">
      <w:pPr>
        <w:pStyle w:val="ListParagraph"/>
        <w:ind w:left="284"/>
        <w:jc w:val="both"/>
        <w:rPr>
          <w:rFonts w:asciiTheme="majorBidi" w:hAnsiTheme="majorBidi" w:cstheme="majorBidi"/>
          <w:b/>
          <w:color w:val="151B28"/>
          <w:sz w:val="24"/>
          <w:szCs w:val="24"/>
          <w:shd w:val="clear" w:color="auto" w:fill="FFFFFF"/>
        </w:rPr>
      </w:pPr>
      <w:r w:rsidRPr="00E97B0E">
        <w:rPr>
          <w:rFonts w:asciiTheme="majorBidi" w:hAnsiTheme="majorBidi" w:cstheme="majorBidi"/>
          <w:b/>
          <w:color w:val="151B28"/>
          <w:sz w:val="24"/>
          <w:szCs w:val="24"/>
          <w:shd w:val="clear" w:color="auto" w:fill="FFFFFF"/>
        </w:rPr>
        <w:t>Metode Penelitian</w:t>
      </w:r>
    </w:p>
    <w:p w:rsidR="00353B82" w:rsidRPr="00E97B0E" w:rsidRDefault="00B81CBC" w:rsidP="00E97B0E">
      <w:pPr>
        <w:pStyle w:val="ListParagraph"/>
        <w:ind w:left="284" w:firstLine="436"/>
        <w:jc w:val="both"/>
        <w:rPr>
          <w:rFonts w:asciiTheme="majorBidi" w:hAnsiTheme="majorBidi" w:cstheme="majorBidi"/>
          <w:sz w:val="24"/>
          <w:szCs w:val="24"/>
        </w:rPr>
      </w:pPr>
      <w:proofErr w:type="gramStart"/>
      <w:r w:rsidRPr="00E97B0E">
        <w:rPr>
          <w:rFonts w:asciiTheme="majorBidi" w:hAnsiTheme="majorBidi" w:cstheme="majorBidi"/>
          <w:sz w:val="24"/>
          <w:szCs w:val="24"/>
        </w:rPr>
        <w:t>Metode penelitian yang digunakan adalah metode kualitatif dengan pendekatan deskriptif analisis.</w:t>
      </w:r>
      <w:proofErr w:type="gramEnd"/>
      <w:r w:rsidRPr="00E97B0E">
        <w:rPr>
          <w:rFonts w:asciiTheme="majorBidi" w:hAnsiTheme="majorBidi" w:cstheme="majorBidi"/>
          <w:sz w:val="24"/>
          <w:szCs w:val="24"/>
        </w:rPr>
        <w:t xml:space="preserve"> Sumber data diperoleh dari sumber sekunder baik berupa buku, jurnal, publikasi ilmiah, dan sumber lain yang relevan.</w:t>
      </w:r>
    </w:p>
    <w:p w:rsidR="00B81CBC" w:rsidRPr="00E97B0E" w:rsidRDefault="00B81CBC" w:rsidP="00E97B0E">
      <w:pPr>
        <w:pStyle w:val="ListParagraph"/>
        <w:tabs>
          <w:tab w:val="left" w:pos="990"/>
          <w:tab w:val="left" w:pos="1440"/>
        </w:tabs>
        <w:ind w:left="284"/>
        <w:jc w:val="both"/>
        <w:rPr>
          <w:rFonts w:asciiTheme="majorBidi" w:hAnsiTheme="majorBidi" w:cstheme="majorBidi"/>
          <w:color w:val="2B2828"/>
          <w:sz w:val="24"/>
          <w:szCs w:val="24"/>
        </w:rPr>
      </w:pPr>
      <w:r w:rsidRPr="00E97B0E">
        <w:rPr>
          <w:rFonts w:asciiTheme="majorBidi" w:hAnsiTheme="majorBidi" w:cstheme="majorBidi"/>
          <w:color w:val="2B2828"/>
          <w:sz w:val="24"/>
          <w:szCs w:val="24"/>
        </w:rPr>
        <w:lastRenderedPageBreak/>
        <w:t>Hasil Penelitian</w:t>
      </w:r>
    </w:p>
    <w:p w:rsidR="00B81CBC" w:rsidRPr="00E97B0E" w:rsidRDefault="00B81CBC" w:rsidP="00E97B0E">
      <w:pPr>
        <w:pStyle w:val="ListParagraph"/>
        <w:numPr>
          <w:ilvl w:val="0"/>
          <w:numId w:val="36"/>
        </w:numPr>
        <w:tabs>
          <w:tab w:val="left" w:pos="990"/>
          <w:tab w:val="left" w:pos="1440"/>
        </w:tabs>
        <w:jc w:val="both"/>
        <w:rPr>
          <w:rFonts w:asciiTheme="majorBidi" w:hAnsiTheme="majorBidi" w:cstheme="majorBidi"/>
          <w:color w:val="2B2828"/>
          <w:sz w:val="24"/>
          <w:szCs w:val="24"/>
        </w:rPr>
      </w:pPr>
      <w:r w:rsidRPr="00E97B0E">
        <w:rPr>
          <w:rFonts w:asciiTheme="majorBidi" w:hAnsiTheme="majorBidi" w:cstheme="majorBidi"/>
          <w:color w:val="2B2828"/>
          <w:sz w:val="24"/>
          <w:szCs w:val="24"/>
          <w:shd w:val="clear" w:color="auto" w:fill="FFFFFF"/>
        </w:rPr>
        <w:t>Bagaimana Ekonomi Islam Di Indonesia?</w:t>
      </w:r>
      <w:r w:rsidRPr="00E97B0E">
        <w:rPr>
          <w:rStyle w:val="FootnoteReference"/>
          <w:rFonts w:asciiTheme="majorBidi" w:hAnsiTheme="majorBidi" w:cstheme="majorBidi"/>
          <w:color w:val="2B2828"/>
          <w:sz w:val="24"/>
          <w:szCs w:val="24"/>
          <w:shd w:val="clear" w:color="auto" w:fill="FFFFFF"/>
        </w:rPr>
        <w:footnoteReference w:id="19"/>
      </w:r>
    </w:p>
    <w:p w:rsidR="00B81CBC" w:rsidRPr="00E97B0E" w:rsidRDefault="00B81CBC" w:rsidP="00E97B0E">
      <w:pPr>
        <w:pStyle w:val="ListParagraph"/>
        <w:ind w:left="709" w:firstLine="567"/>
        <w:jc w:val="both"/>
        <w:rPr>
          <w:rFonts w:asciiTheme="majorBidi" w:hAnsiTheme="majorBidi" w:cstheme="majorBidi"/>
          <w:color w:val="2B2828"/>
          <w:sz w:val="24"/>
          <w:szCs w:val="24"/>
          <w:shd w:val="clear" w:color="auto" w:fill="FFFFFF"/>
        </w:rPr>
      </w:pPr>
      <w:proofErr w:type="gramStart"/>
      <w:r w:rsidRPr="00E97B0E">
        <w:rPr>
          <w:rFonts w:asciiTheme="majorBidi" w:hAnsiTheme="majorBidi" w:cstheme="majorBidi"/>
          <w:color w:val="2B2828"/>
          <w:sz w:val="24"/>
          <w:szCs w:val="24"/>
          <w:shd w:val="clear" w:color="auto" w:fill="FFFFFF"/>
        </w:rPr>
        <w:t>Di Indonesia saat ini telah mulai dan dilaksanakan penerapan syariah Islam dalam bentuk aplikasi Ekonomi walaupun masih banyak kekuranganya.</w:t>
      </w:r>
      <w:proofErr w:type="gramEnd"/>
      <w:r w:rsidRPr="00E97B0E">
        <w:rPr>
          <w:rFonts w:asciiTheme="majorBidi" w:hAnsiTheme="majorBidi" w:cstheme="majorBidi"/>
          <w:color w:val="2B2828"/>
          <w:sz w:val="24"/>
          <w:szCs w:val="24"/>
          <w:shd w:val="clear" w:color="auto" w:fill="FFFFFF"/>
        </w:rPr>
        <w:t xml:space="preserve"> </w:t>
      </w:r>
      <w:proofErr w:type="gramStart"/>
      <w:r w:rsidRPr="00E97B0E">
        <w:rPr>
          <w:rFonts w:asciiTheme="majorBidi" w:hAnsiTheme="majorBidi" w:cstheme="majorBidi"/>
          <w:color w:val="2B2828"/>
          <w:sz w:val="24"/>
          <w:szCs w:val="24"/>
          <w:shd w:val="clear" w:color="auto" w:fill="FFFFFF"/>
        </w:rPr>
        <w:t>Hal ini dikarenakan sudah terlalu lama bangsa Indonesia menganut sistem Ekonomi konvensional yang membebaskan semua pelaku usahanya dengan jalan apapun untuk mendapatkan keuntungan sebesar mungkin.</w:t>
      </w:r>
      <w:proofErr w:type="gramEnd"/>
    </w:p>
    <w:p w:rsidR="00B81CBC" w:rsidRPr="00E97B0E" w:rsidRDefault="00B81CBC" w:rsidP="00E97B0E">
      <w:pPr>
        <w:pStyle w:val="ListParagraph"/>
        <w:numPr>
          <w:ilvl w:val="0"/>
          <w:numId w:val="36"/>
        </w:numPr>
        <w:jc w:val="both"/>
        <w:rPr>
          <w:rFonts w:asciiTheme="majorBidi" w:hAnsiTheme="majorBidi" w:cstheme="majorBidi"/>
          <w:color w:val="2B2828"/>
          <w:sz w:val="24"/>
          <w:szCs w:val="24"/>
          <w:shd w:val="clear" w:color="auto" w:fill="FFFFFF"/>
        </w:rPr>
      </w:pPr>
      <w:r w:rsidRPr="00E97B0E">
        <w:rPr>
          <w:rFonts w:asciiTheme="majorBidi" w:hAnsiTheme="majorBidi" w:cstheme="majorBidi"/>
          <w:color w:val="2B2828"/>
          <w:sz w:val="24"/>
          <w:szCs w:val="24"/>
          <w:shd w:val="clear" w:color="auto" w:fill="FFFFFF"/>
        </w:rPr>
        <w:t>Mengapa Di Indonesia Dikatakan Susah dalam Penerapan Syariah Islam?</w:t>
      </w:r>
    </w:p>
    <w:p w:rsidR="00B81CBC" w:rsidRPr="00E97B0E" w:rsidRDefault="00B81CBC" w:rsidP="00E97B0E">
      <w:pPr>
        <w:pStyle w:val="ListParagraph"/>
        <w:ind w:left="709" w:firstLine="567"/>
        <w:jc w:val="both"/>
        <w:rPr>
          <w:rFonts w:asciiTheme="majorBidi" w:hAnsiTheme="majorBidi" w:cstheme="majorBidi"/>
          <w:color w:val="2B2828"/>
          <w:sz w:val="24"/>
          <w:szCs w:val="24"/>
          <w:shd w:val="clear" w:color="auto" w:fill="FFFFFF"/>
        </w:rPr>
      </w:pPr>
      <w:proofErr w:type="gramStart"/>
      <w:r w:rsidRPr="00E97B0E">
        <w:rPr>
          <w:rFonts w:asciiTheme="majorBidi" w:hAnsiTheme="majorBidi" w:cstheme="majorBidi"/>
          <w:color w:val="2B2828"/>
          <w:sz w:val="24"/>
          <w:szCs w:val="24"/>
          <w:shd w:val="clear" w:color="auto" w:fill="FFFFFF"/>
        </w:rPr>
        <w:t>Mungkin hal ini dapat menjadikan alasan bahwa perkembangan masyarakat Islam di Indonesia untuk dapat menerapkan Ekonomi Syariah Islam dalam Ekonomi terkendala oleh adanya penjajahan yang dilakukan oleh Belanda.</w:t>
      </w:r>
      <w:proofErr w:type="gramEnd"/>
      <w:r w:rsidRPr="00E97B0E">
        <w:rPr>
          <w:rFonts w:asciiTheme="majorBidi" w:hAnsiTheme="majorBidi" w:cstheme="majorBidi"/>
          <w:color w:val="2B2828"/>
          <w:sz w:val="24"/>
          <w:szCs w:val="24"/>
          <w:shd w:val="clear" w:color="auto" w:fill="FFFFFF"/>
        </w:rPr>
        <w:t xml:space="preserve"> Belanda menganggap bahwa Ekonomi Islam dapat menghambat, mengancam dan mengubah pemikiran rakyat Indonesia dalam melakukan kegiatan Ekonomi, padahal ketika itu pihak Belanda melakukan sistem monopoli perdagangan yang memang dalam kenyataannya hal ini (Monopoli Perdagangan) hukumnya haram.</w:t>
      </w:r>
      <w:r w:rsidRPr="00E97B0E">
        <w:rPr>
          <w:rFonts w:asciiTheme="majorBidi" w:hAnsiTheme="majorBidi" w:cstheme="majorBidi"/>
          <w:color w:val="2B2828"/>
          <w:sz w:val="24"/>
          <w:szCs w:val="24"/>
        </w:rPr>
        <w:t xml:space="preserve"> </w:t>
      </w:r>
      <w:proofErr w:type="gramStart"/>
      <w:r w:rsidRPr="00E97B0E">
        <w:rPr>
          <w:rFonts w:asciiTheme="majorBidi" w:hAnsiTheme="majorBidi" w:cstheme="majorBidi"/>
          <w:color w:val="2B2828"/>
          <w:sz w:val="24"/>
          <w:szCs w:val="24"/>
          <w:shd w:val="clear" w:color="auto" w:fill="FFFFFF"/>
        </w:rPr>
        <w:t>Karena hal itu rakyat Indonesia membutuhkan waktu yang cukup lama untuk dapat memikirkan dan mengenali Sistem Ekonomi Islam yang pada dasarnya dilandasi oleh hukum yang ada di Al Quran dan As-Sunah.</w:t>
      </w:r>
      <w:proofErr w:type="gramEnd"/>
      <w:r w:rsidRPr="00E97B0E">
        <w:rPr>
          <w:rStyle w:val="FootnoteReference"/>
          <w:rFonts w:asciiTheme="majorBidi" w:hAnsiTheme="majorBidi" w:cstheme="majorBidi"/>
          <w:color w:val="2B2828"/>
          <w:sz w:val="24"/>
          <w:szCs w:val="24"/>
          <w:shd w:val="clear" w:color="auto" w:fill="FFFFFF"/>
        </w:rPr>
        <w:footnoteReference w:id="20"/>
      </w:r>
    </w:p>
    <w:p w:rsidR="00B81CBC" w:rsidRPr="00E97B0E" w:rsidRDefault="00B81CBC" w:rsidP="00E97B0E">
      <w:pPr>
        <w:pStyle w:val="ListParagraph"/>
        <w:ind w:left="709" w:firstLine="567"/>
        <w:jc w:val="both"/>
        <w:rPr>
          <w:rFonts w:asciiTheme="majorBidi" w:hAnsiTheme="majorBidi" w:cstheme="majorBidi"/>
          <w:color w:val="2B2828"/>
          <w:sz w:val="24"/>
          <w:szCs w:val="24"/>
        </w:rPr>
      </w:pPr>
      <w:r w:rsidRPr="00E97B0E">
        <w:rPr>
          <w:rFonts w:asciiTheme="majorBidi" w:hAnsiTheme="majorBidi" w:cstheme="majorBidi"/>
          <w:color w:val="2B2828"/>
          <w:sz w:val="24"/>
          <w:szCs w:val="24"/>
          <w:shd w:val="clear" w:color="auto" w:fill="FFFFFF"/>
        </w:rPr>
        <w:t xml:space="preserve">Sebagai negara yang mayoritas penduduknya umat Islam, seharusnya sistem ekonomi syariah Islam ini dapat dilaksanakan dan diterapkan di Indonesia secara kafah (menyeluruh), yang mengedepankan transparansi, keadilan dan good governance dalam pengelolaan usaha dan asset-asset negara. </w:t>
      </w:r>
      <w:proofErr w:type="gramStart"/>
      <w:r w:rsidRPr="00E97B0E">
        <w:rPr>
          <w:rFonts w:asciiTheme="majorBidi" w:hAnsiTheme="majorBidi" w:cstheme="majorBidi"/>
          <w:color w:val="2B2828"/>
          <w:sz w:val="24"/>
          <w:szCs w:val="24"/>
          <w:shd w:val="clear" w:color="auto" w:fill="FFFFFF"/>
        </w:rPr>
        <w:t>Di mana praktik ekonomi yang dijalankan berpihak pada rakyat kebanyakan dan berpihak pada kebenaran.</w:t>
      </w:r>
      <w:proofErr w:type="gramEnd"/>
      <w:r w:rsidRPr="00E97B0E">
        <w:rPr>
          <w:rFonts w:asciiTheme="majorBidi" w:hAnsiTheme="majorBidi" w:cstheme="majorBidi"/>
          <w:color w:val="2B2828"/>
          <w:sz w:val="24"/>
          <w:szCs w:val="24"/>
          <w:shd w:val="clear" w:color="auto" w:fill="FFFFFF"/>
        </w:rPr>
        <w:t xml:space="preserve">  Sehingga tidak </w:t>
      </w:r>
      <w:proofErr w:type="gramStart"/>
      <w:r w:rsidRPr="00E97B0E">
        <w:rPr>
          <w:rFonts w:asciiTheme="majorBidi" w:hAnsiTheme="majorBidi" w:cstheme="majorBidi"/>
          <w:color w:val="2B2828"/>
          <w:sz w:val="24"/>
          <w:szCs w:val="24"/>
          <w:shd w:val="clear" w:color="auto" w:fill="FFFFFF"/>
        </w:rPr>
        <w:t>akan</w:t>
      </w:r>
      <w:proofErr w:type="gramEnd"/>
      <w:r w:rsidRPr="00E97B0E">
        <w:rPr>
          <w:rFonts w:asciiTheme="majorBidi" w:hAnsiTheme="majorBidi" w:cstheme="majorBidi"/>
          <w:color w:val="2B2828"/>
          <w:sz w:val="24"/>
          <w:szCs w:val="24"/>
          <w:shd w:val="clear" w:color="auto" w:fill="FFFFFF"/>
        </w:rPr>
        <w:t xml:space="preserve"> ada lagi yang namanya korupsi di negeri ini jika Syariah Islam dapat dengan benar diterapkan secara kafah.</w:t>
      </w:r>
    </w:p>
    <w:p w:rsidR="00B81CBC" w:rsidRPr="00E97B0E" w:rsidRDefault="00B81CBC" w:rsidP="00E97B0E">
      <w:pPr>
        <w:pStyle w:val="ListParagraph"/>
        <w:numPr>
          <w:ilvl w:val="0"/>
          <w:numId w:val="36"/>
        </w:numPr>
        <w:tabs>
          <w:tab w:val="left" w:pos="990"/>
        </w:tabs>
        <w:jc w:val="both"/>
        <w:rPr>
          <w:rFonts w:asciiTheme="majorBidi" w:hAnsiTheme="majorBidi" w:cstheme="majorBidi"/>
          <w:color w:val="2B2828"/>
          <w:sz w:val="24"/>
          <w:szCs w:val="24"/>
        </w:rPr>
      </w:pPr>
      <w:r w:rsidRPr="00E97B0E">
        <w:rPr>
          <w:rFonts w:asciiTheme="majorBidi" w:hAnsiTheme="majorBidi" w:cstheme="majorBidi"/>
          <w:color w:val="000000"/>
          <w:sz w:val="24"/>
          <w:szCs w:val="24"/>
          <w:shd w:val="clear" w:color="auto" w:fill="FFFFE3"/>
        </w:rPr>
        <w:t xml:space="preserve">Prospek dan Tantangan yang Harus Dihadapi  Sistem Ekonomi Islam </w:t>
      </w:r>
      <w:r w:rsidRPr="00E97B0E">
        <w:rPr>
          <w:rStyle w:val="FootnoteReference"/>
          <w:rFonts w:asciiTheme="majorBidi" w:hAnsiTheme="majorBidi" w:cstheme="majorBidi"/>
          <w:color w:val="000000"/>
          <w:sz w:val="24"/>
          <w:szCs w:val="24"/>
          <w:shd w:val="clear" w:color="auto" w:fill="FFFFE3"/>
        </w:rPr>
        <w:footnoteReference w:id="21"/>
      </w:r>
    </w:p>
    <w:p w:rsidR="00B81CBC" w:rsidRPr="00E97B0E" w:rsidRDefault="00B81CBC" w:rsidP="00E97B0E">
      <w:pPr>
        <w:pStyle w:val="ListParagraph"/>
        <w:tabs>
          <w:tab w:val="left" w:pos="709"/>
        </w:tabs>
        <w:ind w:left="709" w:firstLine="567"/>
        <w:jc w:val="both"/>
        <w:rPr>
          <w:rFonts w:asciiTheme="majorBidi" w:hAnsiTheme="majorBidi" w:cstheme="majorBidi"/>
          <w:color w:val="000000"/>
          <w:sz w:val="24"/>
          <w:szCs w:val="24"/>
          <w:shd w:val="clear" w:color="auto" w:fill="FFFFE3"/>
        </w:rPr>
      </w:pPr>
      <w:r w:rsidRPr="00E97B0E">
        <w:rPr>
          <w:rFonts w:asciiTheme="majorBidi" w:hAnsiTheme="majorBidi" w:cstheme="majorBidi"/>
          <w:color w:val="000000"/>
          <w:sz w:val="24"/>
          <w:szCs w:val="24"/>
          <w:shd w:val="clear" w:color="auto" w:fill="FFFFE3"/>
        </w:rPr>
        <w:lastRenderedPageBreak/>
        <w:t xml:space="preserve">Sesuai dengan perkembangan ekonomi global dan semakin meningkatnya minat masyarakat dengan ekonomi secara islami, ekonomi </w:t>
      </w:r>
      <w:proofErr w:type="gramStart"/>
      <w:r w:rsidRPr="00E97B0E">
        <w:rPr>
          <w:rFonts w:asciiTheme="majorBidi" w:hAnsiTheme="majorBidi" w:cstheme="majorBidi"/>
          <w:color w:val="000000"/>
          <w:sz w:val="24"/>
          <w:szCs w:val="24"/>
          <w:shd w:val="clear" w:color="auto" w:fill="FFFFE3"/>
        </w:rPr>
        <w:t>islam</w:t>
      </w:r>
      <w:proofErr w:type="gramEnd"/>
      <w:r w:rsidRPr="00E97B0E">
        <w:rPr>
          <w:rFonts w:asciiTheme="majorBidi" w:hAnsiTheme="majorBidi" w:cstheme="majorBidi"/>
          <w:color w:val="000000"/>
          <w:sz w:val="24"/>
          <w:szCs w:val="24"/>
          <w:shd w:val="clear" w:color="auto" w:fill="FFFFE3"/>
        </w:rPr>
        <w:t xml:space="preserve"> mendapat tantangan yang sangat besar pula. </w:t>
      </w:r>
    </w:p>
    <w:p w:rsidR="00B81CBC" w:rsidRPr="00E97B0E" w:rsidRDefault="00B81CBC" w:rsidP="00E97B0E">
      <w:pPr>
        <w:pStyle w:val="ListParagraph"/>
        <w:tabs>
          <w:tab w:val="left" w:pos="709"/>
        </w:tabs>
        <w:ind w:left="709"/>
        <w:jc w:val="both"/>
        <w:rPr>
          <w:rFonts w:asciiTheme="majorBidi" w:hAnsiTheme="majorBidi" w:cstheme="majorBidi"/>
          <w:color w:val="000000"/>
          <w:sz w:val="24"/>
          <w:szCs w:val="24"/>
          <w:shd w:val="clear" w:color="auto" w:fill="FFFFE3"/>
        </w:rPr>
      </w:pPr>
      <w:r w:rsidRPr="00E97B0E">
        <w:rPr>
          <w:rFonts w:asciiTheme="majorBidi" w:hAnsiTheme="majorBidi" w:cstheme="majorBidi"/>
          <w:sz w:val="24"/>
          <w:szCs w:val="24"/>
        </w:rPr>
        <w:t>Ada sejumlah tantangan yang kemungkinan menghadang prospek perkembangan ekonomi Islam, yakni:</w:t>
      </w:r>
    </w:p>
    <w:p w:rsidR="00B81CBC" w:rsidRPr="00E97B0E" w:rsidRDefault="00B81CBC" w:rsidP="00E97B0E">
      <w:pPr>
        <w:pStyle w:val="ListParagraph"/>
        <w:numPr>
          <w:ilvl w:val="0"/>
          <w:numId w:val="34"/>
        </w:numPr>
        <w:spacing w:after="0"/>
        <w:ind w:left="993" w:hanging="284"/>
        <w:jc w:val="both"/>
        <w:rPr>
          <w:rFonts w:asciiTheme="majorBidi" w:hAnsiTheme="majorBidi" w:cstheme="majorBidi"/>
          <w:sz w:val="24"/>
          <w:szCs w:val="24"/>
        </w:rPr>
      </w:pPr>
      <w:r w:rsidRPr="00E97B0E">
        <w:rPr>
          <w:rFonts w:asciiTheme="majorBidi" w:hAnsiTheme="majorBidi" w:cstheme="majorBidi"/>
          <w:sz w:val="24"/>
          <w:szCs w:val="24"/>
        </w:rPr>
        <w:t xml:space="preserve">Ummat kesadaran. </w:t>
      </w:r>
    </w:p>
    <w:p w:rsidR="00B81CBC" w:rsidRPr="00E97B0E" w:rsidRDefault="00B81CBC" w:rsidP="00E97B0E">
      <w:pPr>
        <w:spacing w:after="0"/>
        <w:ind w:left="993" w:firstLine="567"/>
        <w:jc w:val="both"/>
        <w:rPr>
          <w:rFonts w:asciiTheme="majorBidi" w:hAnsiTheme="majorBidi" w:cstheme="majorBidi"/>
          <w:sz w:val="24"/>
          <w:szCs w:val="24"/>
        </w:rPr>
      </w:pPr>
      <w:r w:rsidRPr="00E97B0E">
        <w:rPr>
          <w:rFonts w:asciiTheme="majorBidi" w:hAnsiTheme="majorBidi" w:cstheme="majorBidi"/>
          <w:sz w:val="24"/>
          <w:szCs w:val="24"/>
        </w:rPr>
        <w:t>Prospek ekonomi Islam sangat ditentukan oleh seberapa jauh wacana dan praktek ekonomi Islam di semua peringkat mendapat respon positif dari ummat. Dan respon itu tergantung pada seberapa besar mereka memiliki kesadaran.   Ummat lah yang menjadi pemain utama baik sebagai obyek maupun subyek dalam perkembangan ekonomi Islam. Maka, upaya penyadaran ummat, terutama di dan oleh kalangan cerdik pandai, melalui berbagai sarana dan cara menjadi sesuatu yang sangat urgen</w:t>
      </w:r>
    </w:p>
    <w:p w:rsidR="00B81CBC" w:rsidRPr="00E97B0E" w:rsidRDefault="00B81CBC" w:rsidP="00E97B0E">
      <w:pPr>
        <w:pStyle w:val="ListParagraph"/>
        <w:numPr>
          <w:ilvl w:val="0"/>
          <w:numId w:val="34"/>
        </w:numPr>
        <w:ind w:left="993" w:hanging="284"/>
        <w:jc w:val="both"/>
        <w:rPr>
          <w:rFonts w:asciiTheme="majorBidi" w:hAnsiTheme="majorBidi" w:cstheme="majorBidi"/>
          <w:sz w:val="24"/>
          <w:szCs w:val="24"/>
        </w:rPr>
      </w:pPr>
      <w:r w:rsidRPr="00E97B0E">
        <w:rPr>
          <w:rFonts w:asciiTheme="majorBidi" w:hAnsiTheme="majorBidi" w:cstheme="majorBidi"/>
          <w:sz w:val="24"/>
          <w:szCs w:val="24"/>
        </w:rPr>
        <w:t xml:space="preserve">SDM baik dari kuantitas maupun kualitas pengetahuan dan keahlian manajerial. </w:t>
      </w:r>
    </w:p>
    <w:p w:rsidR="00B81CBC" w:rsidRPr="00E97B0E" w:rsidRDefault="00B81CBC" w:rsidP="00E97B0E">
      <w:pPr>
        <w:pStyle w:val="ListParagraph"/>
        <w:ind w:left="993" w:firstLine="567"/>
        <w:jc w:val="both"/>
        <w:rPr>
          <w:rFonts w:asciiTheme="majorBidi" w:hAnsiTheme="majorBidi" w:cstheme="majorBidi"/>
          <w:sz w:val="24"/>
          <w:szCs w:val="24"/>
        </w:rPr>
      </w:pPr>
      <w:r w:rsidRPr="00E97B0E">
        <w:rPr>
          <w:rFonts w:asciiTheme="majorBidi" w:hAnsiTheme="majorBidi" w:cstheme="majorBidi"/>
          <w:sz w:val="24"/>
          <w:szCs w:val="24"/>
        </w:rPr>
        <w:t>Diperlukan SDM yang memiliki tiga kualifikasi sekaligus, yakni</w:t>
      </w:r>
      <w:proofErr w:type="gramStart"/>
      <w:r w:rsidRPr="00E97B0E">
        <w:rPr>
          <w:rFonts w:asciiTheme="majorBidi" w:hAnsiTheme="majorBidi" w:cstheme="majorBidi"/>
          <w:sz w:val="24"/>
          <w:szCs w:val="24"/>
        </w:rPr>
        <w:t>  kafa’ah</w:t>
      </w:r>
      <w:proofErr w:type="gramEnd"/>
      <w:r w:rsidRPr="00E97B0E">
        <w:rPr>
          <w:rFonts w:asciiTheme="majorBidi" w:hAnsiTheme="majorBidi" w:cstheme="majorBidi"/>
          <w:sz w:val="24"/>
          <w:szCs w:val="24"/>
        </w:rPr>
        <w:t xml:space="preserve"> (keahlian), himmah (etos kerja) dan amanah (terpercaya dan bertanggungjawab) untuk menggerakkan ekonomi Islam. </w:t>
      </w:r>
      <w:proofErr w:type="gramStart"/>
      <w:r w:rsidRPr="00E97B0E">
        <w:rPr>
          <w:rFonts w:asciiTheme="majorBidi" w:hAnsiTheme="majorBidi" w:cstheme="majorBidi"/>
          <w:sz w:val="24"/>
          <w:szCs w:val="24"/>
        </w:rPr>
        <w:t>Di tengah peradaban yang serba bendawi, penyimpangan amanah acap terjadi.</w:t>
      </w:r>
      <w:proofErr w:type="gramEnd"/>
      <w:r w:rsidRPr="00E97B0E">
        <w:rPr>
          <w:rFonts w:asciiTheme="majorBidi" w:hAnsiTheme="majorBidi" w:cstheme="majorBidi"/>
          <w:sz w:val="24"/>
          <w:szCs w:val="24"/>
        </w:rPr>
        <w:t xml:space="preserve"> Dan ini adalah musuh utama ekonomi Islam, oleh karena tanpa sikap amanah sangat terbuka kemungkinan kegagalan praktek ekonomi Islam, dan itu pada gilirannya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menghambat perkembangan.</w:t>
      </w:r>
    </w:p>
    <w:p w:rsidR="00B81CBC" w:rsidRPr="00E97B0E" w:rsidRDefault="00B81CBC" w:rsidP="00E97B0E">
      <w:pPr>
        <w:pStyle w:val="ListParagraph"/>
        <w:ind w:left="993" w:firstLine="567"/>
        <w:jc w:val="both"/>
        <w:rPr>
          <w:rFonts w:asciiTheme="majorBidi" w:hAnsiTheme="majorBidi" w:cstheme="majorBidi"/>
          <w:sz w:val="24"/>
          <w:szCs w:val="24"/>
        </w:rPr>
      </w:pPr>
      <w:proofErr w:type="gramStart"/>
      <w:r w:rsidRPr="00E97B0E">
        <w:rPr>
          <w:rFonts w:asciiTheme="majorBidi" w:hAnsiTheme="majorBidi" w:cstheme="majorBidi"/>
          <w:sz w:val="24"/>
          <w:szCs w:val="24"/>
        </w:rPr>
        <w:t>Untuk melahirkan SDM dengan tiga kualifikasi itulah diperlukan lembaga pendidikan ekonomi yang benar-benar terpadu (</w:t>
      </w:r>
      <w:r w:rsidRPr="00E97B0E">
        <w:rPr>
          <w:rFonts w:asciiTheme="majorBidi" w:hAnsiTheme="majorBidi" w:cstheme="majorBidi"/>
          <w:i/>
          <w:sz w:val="24"/>
          <w:szCs w:val="24"/>
        </w:rPr>
        <w:t>komprehensif</w:t>
      </w:r>
      <w:r w:rsidRPr="00E97B0E">
        <w:rPr>
          <w:rFonts w:asciiTheme="majorBidi" w:hAnsiTheme="majorBidi" w:cstheme="majorBidi"/>
          <w:sz w:val="24"/>
          <w:szCs w:val="24"/>
        </w:rPr>
        <w:t>).</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Terpadu dalam arti mampu menyatukan proses-proses pembentukan syakhsiyyah Islamiyyah, penanaman tsaqofah maupun penguasaan sisi keilmuan profesionalnya.</w:t>
      </w:r>
      <w:proofErr w:type="gramEnd"/>
    </w:p>
    <w:p w:rsidR="00B81CBC" w:rsidRPr="00E97B0E" w:rsidRDefault="00B81CBC" w:rsidP="00E97B0E">
      <w:pPr>
        <w:pStyle w:val="ListParagraph"/>
        <w:ind w:left="993" w:firstLine="567"/>
        <w:jc w:val="both"/>
        <w:rPr>
          <w:rFonts w:asciiTheme="majorBidi" w:hAnsiTheme="majorBidi" w:cstheme="majorBidi"/>
          <w:sz w:val="24"/>
          <w:szCs w:val="24"/>
        </w:rPr>
      </w:pPr>
      <w:r w:rsidRPr="00E97B0E">
        <w:rPr>
          <w:rFonts w:asciiTheme="majorBidi" w:hAnsiTheme="majorBidi" w:cstheme="majorBidi"/>
          <w:sz w:val="24"/>
          <w:szCs w:val="24"/>
        </w:rPr>
        <w:t xml:space="preserve">Apalagi dengan segera datangnya AFTA pada tahun 2003, SDM di Indonesia secara langsung maupun tidak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bersaing dengan SDM dari negara lain yang lebih maju seperti Singapura dan Malaysia. Bila kalah, bukan tidak mungkin SDM kita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tersingkir dari percaturan kegiatan ekonomi modern.</w:t>
      </w:r>
    </w:p>
    <w:p w:rsidR="00B81CBC" w:rsidRPr="00E97B0E" w:rsidRDefault="00B81CBC" w:rsidP="00E97B0E">
      <w:pPr>
        <w:pStyle w:val="ListParagraph"/>
        <w:numPr>
          <w:ilvl w:val="0"/>
          <w:numId w:val="34"/>
        </w:numPr>
        <w:ind w:left="993" w:hanging="284"/>
        <w:jc w:val="both"/>
        <w:rPr>
          <w:rFonts w:asciiTheme="majorBidi" w:hAnsiTheme="majorBidi" w:cstheme="majorBidi"/>
          <w:sz w:val="24"/>
          <w:szCs w:val="24"/>
        </w:rPr>
      </w:pPr>
      <w:r w:rsidRPr="00E97B0E">
        <w:rPr>
          <w:rFonts w:asciiTheme="majorBidi" w:hAnsiTheme="majorBidi" w:cstheme="majorBidi"/>
          <w:sz w:val="24"/>
          <w:szCs w:val="24"/>
        </w:rPr>
        <w:t xml:space="preserve">Dukungan sistem yang tidak kondusif. </w:t>
      </w:r>
    </w:p>
    <w:p w:rsidR="00B81CBC" w:rsidRPr="00E97B0E" w:rsidRDefault="00B81CBC" w:rsidP="00E97B0E">
      <w:pPr>
        <w:pStyle w:val="ListParagraph"/>
        <w:ind w:left="993" w:firstLine="567"/>
        <w:jc w:val="both"/>
        <w:rPr>
          <w:rFonts w:asciiTheme="majorBidi" w:hAnsiTheme="majorBidi" w:cstheme="majorBidi"/>
          <w:sz w:val="24"/>
          <w:szCs w:val="24"/>
        </w:rPr>
      </w:pPr>
      <w:proofErr w:type="gramStart"/>
      <w:r w:rsidRPr="00E97B0E">
        <w:rPr>
          <w:rFonts w:asciiTheme="majorBidi" w:hAnsiTheme="majorBidi" w:cstheme="majorBidi"/>
          <w:sz w:val="24"/>
          <w:szCs w:val="24"/>
        </w:rPr>
        <w:lastRenderedPageBreak/>
        <w:t>Praktek ekonomi Islam jelas paling banyak ditentukan oleh kebijakan negara.</w:t>
      </w:r>
      <w:proofErr w:type="gramEnd"/>
      <w:r w:rsidRPr="00E97B0E">
        <w:rPr>
          <w:rFonts w:asciiTheme="majorBidi" w:hAnsiTheme="majorBidi" w:cstheme="majorBidi"/>
          <w:sz w:val="24"/>
          <w:szCs w:val="24"/>
        </w:rPr>
        <w:t xml:space="preserve"> Karena negaralah yang menentukan dalam sistem seperti </w:t>
      </w:r>
      <w:proofErr w:type="gramStart"/>
      <w:r w:rsidRPr="00E97B0E">
        <w:rPr>
          <w:rFonts w:asciiTheme="majorBidi" w:hAnsiTheme="majorBidi" w:cstheme="majorBidi"/>
          <w:sz w:val="24"/>
          <w:szCs w:val="24"/>
        </w:rPr>
        <w:t>apa</w:t>
      </w:r>
      <w:proofErr w:type="gramEnd"/>
      <w:r w:rsidRPr="00E97B0E">
        <w:rPr>
          <w:rFonts w:asciiTheme="majorBidi" w:hAnsiTheme="majorBidi" w:cstheme="majorBidi"/>
          <w:sz w:val="24"/>
          <w:szCs w:val="24"/>
        </w:rPr>
        <w:t xml:space="preserve"> kegiatan ekonomi akan dikendalikan. </w:t>
      </w:r>
      <w:proofErr w:type="gramStart"/>
      <w:r w:rsidRPr="00E97B0E">
        <w:rPr>
          <w:rFonts w:asciiTheme="majorBidi" w:hAnsiTheme="majorBidi" w:cstheme="majorBidi"/>
          <w:sz w:val="24"/>
          <w:szCs w:val="24"/>
        </w:rPr>
        <w:t>Yang paling ideal tentu saja negara tersebut menetapkan sistem ekonomi Islamlah yang menjadi pilihan.</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Bila bila tidak, negara tetap memberikan ruang bagi munculnya regulasi yang diperlukan dalam praktek ekonomi Islam seperti adanya UU Lembaga Tabung Haji di Malaysia.</w:t>
      </w:r>
      <w:proofErr w:type="gramEnd"/>
      <w:r w:rsidRPr="00E97B0E">
        <w:rPr>
          <w:rFonts w:asciiTheme="majorBidi" w:hAnsiTheme="majorBidi" w:cstheme="majorBidi"/>
          <w:sz w:val="24"/>
          <w:szCs w:val="24"/>
        </w:rPr>
        <w:t xml:space="preserve"> Tanpa sistem yang kondusif, maka praktek ekonomi Islam dipastikan tidak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mungkin berkembang. Dia hanya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berkutat pada level individu maupun korporat. </w:t>
      </w:r>
      <w:proofErr w:type="gramStart"/>
      <w:r w:rsidRPr="00E97B0E">
        <w:rPr>
          <w:rFonts w:asciiTheme="majorBidi" w:hAnsiTheme="majorBidi" w:cstheme="majorBidi"/>
          <w:sz w:val="24"/>
          <w:szCs w:val="24"/>
        </w:rPr>
        <w:t>Dan pengaruhnya secara nyata bagi perkembangan ekonomi masyarakat menjadi sangat minim.</w:t>
      </w:r>
      <w:proofErr w:type="gramEnd"/>
    </w:p>
    <w:p w:rsidR="00B81CBC" w:rsidRPr="00E97B0E" w:rsidRDefault="00B81CBC" w:rsidP="00E97B0E">
      <w:pPr>
        <w:pStyle w:val="ListParagraph"/>
        <w:numPr>
          <w:ilvl w:val="0"/>
          <w:numId w:val="34"/>
        </w:numPr>
        <w:ind w:left="993" w:hanging="284"/>
        <w:jc w:val="both"/>
        <w:rPr>
          <w:rFonts w:asciiTheme="majorBidi" w:hAnsiTheme="majorBidi" w:cstheme="majorBidi"/>
          <w:sz w:val="24"/>
          <w:szCs w:val="24"/>
        </w:rPr>
      </w:pPr>
      <w:r w:rsidRPr="00E97B0E">
        <w:rPr>
          <w:rFonts w:asciiTheme="majorBidi" w:hAnsiTheme="majorBidi" w:cstheme="majorBidi"/>
          <w:sz w:val="24"/>
          <w:szCs w:val="24"/>
        </w:rPr>
        <w:t xml:space="preserve">Globalisasi. </w:t>
      </w:r>
    </w:p>
    <w:p w:rsidR="00B81CBC" w:rsidRPr="00E97B0E" w:rsidRDefault="00B81CBC" w:rsidP="00E97B0E">
      <w:pPr>
        <w:pStyle w:val="ListParagraph"/>
        <w:ind w:left="993" w:firstLine="567"/>
        <w:jc w:val="both"/>
        <w:rPr>
          <w:rFonts w:asciiTheme="majorBidi" w:hAnsiTheme="majorBidi" w:cstheme="majorBidi"/>
          <w:sz w:val="24"/>
          <w:szCs w:val="24"/>
        </w:rPr>
      </w:pPr>
      <w:proofErr w:type="gramStart"/>
      <w:r w:rsidRPr="00E97B0E">
        <w:rPr>
          <w:rFonts w:asciiTheme="majorBidi" w:hAnsiTheme="majorBidi" w:cstheme="majorBidi"/>
          <w:sz w:val="24"/>
          <w:szCs w:val="24"/>
        </w:rPr>
        <w:t>Globalisasi sesungguhnya hanyalah sekadar eufemisme dari kapitalisme global.</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Sebagaimana diketahui, kapitalisme sejak dulu memiliki watak eksploitatif dan dominatif.</w:t>
      </w:r>
      <w:proofErr w:type="gramEnd"/>
      <w:r w:rsidRPr="00E97B0E">
        <w:rPr>
          <w:rFonts w:asciiTheme="majorBidi" w:hAnsiTheme="majorBidi" w:cstheme="majorBidi"/>
          <w:sz w:val="24"/>
          <w:szCs w:val="24"/>
        </w:rPr>
        <w:t xml:space="preserve"> Bila dulu diwujudkan dengan kolonialisme yang intinya berupaya penguasaan dan dominasi sumberdaya-sumberdaya ekonomi melalui penjajahan militer, kini watak eksploitasi dan dominasinya itu diwujudkan dalam bentuk lain. </w:t>
      </w:r>
      <w:proofErr w:type="gramStart"/>
      <w:r w:rsidRPr="00E97B0E">
        <w:rPr>
          <w:rFonts w:asciiTheme="majorBidi" w:hAnsiTheme="majorBidi" w:cstheme="majorBidi"/>
          <w:sz w:val="24"/>
          <w:szCs w:val="24"/>
        </w:rPr>
        <w:t>Yaitu dengan istilah globalisasi.</w:t>
      </w:r>
      <w:proofErr w:type="gramEnd"/>
      <w:r w:rsidRPr="00E97B0E">
        <w:rPr>
          <w:rFonts w:asciiTheme="majorBidi" w:hAnsiTheme="majorBidi" w:cstheme="majorBidi"/>
          <w:sz w:val="24"/>
          <w:szCs w:val="24"/>
        </w:rPr>
        <w:t xml:space="preserve"> </w:t>
      </w:r>
    </w:p>
    <w:p w:rsidR="00B81CBC" w:rsidRPr="00E97B0E" w:rsidRDefault="00B81CBC" w:rsidP="00E97B0E">
      <w:pPr>
        <w:pStyle w:val="ListParagraph"/>
        <w:ind w:left="993" w:firstLine="567"/>
        <w:jc w:val="both"/>
        <w:rPr>
          <w:rFonts w:asciiTheme="majorBidi" w:hAnsiTheme="majorBidi" w:cstheme="majorBidi"/>
          <w:sz w:val="24"/>
          <w:szCs w:val="24"/>
        </w:rPr>
      </w:pPr>
      <w:proofErr w:type="gramStart"/>
      <w:r w:rsidRPr="00E97B0E">
        <w:rPr>
          <w:rFonts w:asciiTheme="majorBidi" w:hAnsiTheme="majorBidi" w:cstheme="majorBidi"/>
          <w:sz w:val="24"/>
          <w:szCs w:val="24"/>
        </w:rPr>
        <w:t>Menyadari bahwa persaingan antar negara kapitalis bisa saling membunuh, maka dibuatlah gagasan untuk memperluas jangkauan pasar bagi produk-produk negara kapitalis.</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Melalui putaran perundingan, lahirlah GATT yang kemudian dilembagakan menjadi WTO.</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Dan salah satu tahapan terpenting dari globalisasi adalah liberalisasi perdagangan pada tahun 2002.</w:t>
      </w:r>
      <w:proofErr w:type="gramEnd"/>
      <w:r w:rsidRPr="00E97B0E">
        <w:rPr>
          <w:rFonts w:asciiTheme="majorBidi" w:hAnsiTheme="majorBidi" w:cstheme="majorBidi"/>
          <w:sz w:val="24"/>
          <w:szCs w:val="24"/>
        </w:rPr>
        <w:t xml:space="preserve"> Sebelumnya pada 2003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diperlakukan AFTA. </w:t>
      </w:r>
      <w:proofErr w:type="gramStart"/>
      <w:r w:rsidRPr="00E97B0E">
        <w:rPr>
          <w:rFonts w:asciiTheme="majorBidi" w:hAnsiTheme="majorBidi" w:cstheme="majorBidi"/>
          <w:sz w:val="24"/>
          <w:szCs w:val="24"/>
        </w:rPr>
        <w:t>Di Amerika ada NAFTA.</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Dengan berlakunya ketentuan itu, tidak boleh lagi ada hambatan masuk baik tarif maupun fiskal bagi barang dan jasa produksi suatu negara ke negara manapun.</w:t>
      </w:r>
      <w:proofErr w:type="gramEnd"/>
      <w:r w:rsidRPr="00E97B0E">
        <w:rPr>
          <w:rFonts w:asciiTheme="majorBidi" w:hAnsiTheme="majorBidi" w:cstheme="majorBidi"/>
          <w:sz w:val="24"/>
          <w:szCs w:val="24"/>
        </w:rPr>
        <w:t xml:space="preserve"> Dengan ketentuan ini tentu saja negara-negara besar yang memiliki kemampuan produksi yang lebih tinggi, yang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diuntungkan. </w:t>
      </w:r>
      <w:proofErr w:type="gramStart"/>
      <w:r w:rsidRPr="00E97B0E">
        <w:rPr>
          <w:rFonts w:asciiTheme="majorBidi" w:hAnsiTheme="majorBidi" w:cstheme="majorBidi"/>
          <w:sz w:val="24"/>
          <w:szCs w:val="24"/>
        </w:rPr>
        <w:t>Ini tak ubahnya seperti pertarungan tinju yang tidak imbang.</w:t>
      </w:r>
      <w:proofErr w:type="gramEnd"/>
    </w:p>
    <w:p w:rsidR="00B81CBC" w:rsidRPr="00E97B0E" w:rsidRDefault="00B81CBC" w:rsidP="00E97B0E">
      <w:pPr>
        <w:pStyle w:val="ListParagraph"/>
        <w:ind w:left="993" w:firstLine="567"/>
        <w:jc w:val="both"/>
        <w:rPr>
          <w:rFonts w:asciiTheme="majorBidi" w:hAnsiTheme="majorBidi" w:cstheme="majorBidi"/>
          <w:sz w:val="24"/>
          <w:szCs w:val="24"/>
        </w:rPr>
      </w:pPr>
      <w:proofErr w:type="gramStart"/>
      <w:r w:rsidRPr="00E97B0E">
        <w:rPr>
          <w:rFonts w:asciiTheme="majorBidi" w:hAnsiTheme="majorBidi" w:cstheme="majorBidi"/>
          <w:sz w:val="24"/>
          <w:szCs w:val="24"/>
        </w:rPr>
        <w:t>Ekonomi Islam menghadap tantangan serupa itu.</w:t>
      </w:r>
      <w:proofErr w:type="gramEnd"/>
      <w:r w:rsidRPr="00E97B0E">
        <w:rPr>
          <w:rFonts w:asciiTheme="majorBidi" w:hAnsiTheme="majorBidi" w:cstheme="majorBidi"/>
          <w:sz w:val="24"/>
          <w:szCs w:val="24"/>
        </w:rPr>
        <w:t xml:space="preserve"> Globalisasi membuat praktek-praktek ekonomi kapitalis juga mengglobal, masuk dengan mudah ke negeri-negeri </w:t>
      </w:r>
      <w:proofErr w:type="gramStart"/>
      <w:r w:rsidRPr="00E97B0E">
        <w:rPr>
          <w:rFonts w:asciiTheme="majorBidi" w:hAnsiTheme="majorBidi" w:cstheme="majorBidi"/>
          <w:sz w:val="24"/>
          <w:szCs w:val="24"/>
        </w:rPr>
        <w:t>muslim</w:t>
      </w:r>
      <w:proofErr w:type="gramEnd"/>
      <w:r w:rsidRPr="00E97B0E">
        <w:rPr>
          <w:rFonts w:asciiTheme="majorBidi" w:hAnsiTheme="majorBidi" w:cstheme="majorBidi"/>
          <w:sz w:val="24"/>
          <w:szCs w:val="24"/>
        </w:rPr>
        <w:t xml:space="preserve">. Masyarakat yang tidak </w:t>
      </w:r>
      <w:r w:rsidRPr="00E97B0E">
        <w:rPr>
          <w:rFonts w:asciiTheme="majorBidi" w:hAnsiTheme="majorBidi" w:cstheme="majorBidi"/>
          <w:sz w:val="24"/>
          <w:szCs w:val="24"/>
        </w:rPr>
        <w:lastRenderedPageBreak/>
        <w:t xml:space="preserve">memiliki pemahaman tentang ekonomi Islam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menjadi korban. Dari segi praktek, globalisasi </w:t>
      </w:r>
      <w:proofErr w:type="gramStart"/>
      <w:r w:rsidRPr="00E97B0E">
        <w:rPr>
          <w:rFonts w:asciiTheme="majorBidi" w:hAnsiTheme="majorBidi" w:cstheme="majorBidi"/>
          <w:sz w:val="24"/>
          <w:szCs w:val="24"/>
        </w:rPr>
        <w:t>akan</w:t>
      </w:r>
      <w:proofErr w:type="gramEnd"/>
      <w:r w:rsidRPr="00E97B0E">
        <w:rPr>
          <w:rFonts w:asciiTheme="majorBidi" w:hAnsiTheme="majorBidi" w:cstheme="majorBidi"/>
          <w:sz w:val="24"/>
          <w:szCs w:val="24"/>
        </w:rPr>
        <w:t xml:space="preserve"> semakin memperkuat cengkeraman kapitalisme. </w:t>
      </w:r>
      <w:proofErr w:type="gramStart"/>
      <w:r w:rsidRPr="00E97B0E">
        <w:rPr>
          <w:rFonts w:asciiTheme="majorBidi" w:hAnsiTheme="majorBidi" w:cstheme="majorBidi"/>
          <w:sz w:val="24"/>
          <w:szCs w:val="24"/>
        </w:rPr>
        <w:t>Sementara dari segi syariah boleh jadi ada sebagian kecil atau besar yang sebenarnya bertentangan dengan Islam.</w:t>
      </w:r>
      <w:proofErr w:type="gramEnd"/>
    </w:p>
    <w:p w:rsidR="00B81CBC" w:rsidRPr="00E97B0E" w:rsidRDefault="00B81CBC" w:rsidP="00E97B0E">
      <w:pPr>
        <w:tabs>
          <w:tab w:val="left" w:pos="284"/>
          <w:tab w:val="left" w:pos="1260"/>
        </w:tabs>
        <w:spacing w:after="0"/>
        <w:jc w:val="both"/>
        <w:rPr>
          <w:rFonts w:asciiTheme="majorBidi" w:hAnsiTheme="majorBidi" w:cstheme="majorBidi"/>
          <w:b/>
          <w:sz w:val="24"/>
          <w:szCs w:val="24"/>
        </w:rPr>
      </w:pPr>
      <w:r w:rsidRPr="00E97B0E">
        <w:rPr>
          <w:rFonts w:asciiTheme="majorBidi" w:hAnsiTheme="majorBidi" w:cstheme="majorBidi"/>
          <w:b/>
          <w:sz w:val="24"/>
          <w:szCs w:val="24"/>
        </w:rPr>
        <w:t>Penutup</w:t>
      </w:r>
    </w:p>
    <w:p w:rsidR="00E97B0E" w:rsidRDefault="00B81CBC" w:rsidP="00E97B0E">
      <w:pPr>
        <w:pStyle w:val="ListParagraph"/>
        <w:tabs>
          <w:tab w:val="left" w:pos="142"/>
          <w:tab w:val="left" w:pos="1260"/>
        </w:tabs>
        <w:spacing w:after="0"/>
        <w:ind w:left="0" w:firstLine="436"/>
        <w:jc w:val="both"/>
        <w:rPr>
          <w:rFonts w:asciiTheme="majorBidi" w:hAnsiTheme="majorBidi" w:cstheme="majorBidi"/>
          <w:color w:val="2B2828"/>
          <w:sz w:val="24"/>
          <w:szCs w:val="24"/>
          <w:shd w:val="clear" w:color="auto" w:fill="FFFFFF"/>
        </w:rPr>
      </w:pPr>
      <w:proofErr w:type="gramStart"/>
      <w:r w:rsidRPr="00E97B0E">
        <w:rPr>
          <w:rFonts w:asciiTheme="majorBidi" w:hAnsiTheme="majorBidi" w:cstheme="majorBidi"/>
          <w:color w:val="2B2828"/>
          <w:sz w:val="24"/>
          <w:szCs w:val="24"/>
          <w:shd w:val="clear" w:color="auto" w:fill="FFFFFF"/>
        </w:rPr>
        <w:t>Ekonomi Syariah merupakan ilmu pengetahuan sosial yang mempelajari masalah-masalah ekonomi rakyat yang dilhami oleh nilai-nilai Islam.</w:t>
      </w:r>
      <w:proofErr w:type="gramEnd"/>
      <w:r w:rsidRPr="00E97B0E">
        <w:rPr>
          <w:rFonts w:asciiTheme="majorBidi" w:hAnsiTheme="majorBidi" w:cstheme="majorBidi"/>
          <w:color w:val="2B2828"/>
          <w:sz w:val="24"/>
          <w:szCs w:val="24"/>
          <w:shd w:val="clear" w:color="auto" w:fill="FFFFFF"/>
        </w:rPr>
        <w:t xml:space="preserve"> </w:t>
      </w:r>
      <w:proofErr w:type="gramStart"/>
      <w:r w:rsidRPr="00E97B0E">
        <w:rPr>
          <w:rFonts w:asciiTheme="majorBidi" w:hAnsiTheme="majorBidi" w:cstheme="majorBidi"/>
          <w:color w:val="2B2828"/>
          <w:sz w:val="24"/>
          <w:szCs w:val="24"/>
          <w:shd w:val="clear" w:color="auto" w:fill="FFFFFF"/>
        </w:rPr>
        <w:t>Ekonomi Islam berbeda dari kapitalisme, sosialisme, maupun negara kesejahteraan (</w:t>
      </w:r>
      <w:r w:rsidRPr="00E97B0E">
        <w:rPr>
          <w:rFonts w:asciiTheme="majorBidi" w:hAnsiTheme="majorBidi" w:cstheme="majorBidi"/>
          <w:i/>
          <w:color w:val="2B2828"/>
          <w:sz w:val="24"/>
          <w:szCs w:val="24"/>
          <w:shd w:val="clear" w:color="auto" w:fill="FFFFFF"/>
        </w:rPr>
        <w:t>Welfare State).</w:t>
      </w:r>
      <w:proofErr w:type="gramEnd"/>
      <w:r w:rsidRPr="00E97B0E">
        <w:rPr>
          <w:rFonts w:asciiTheme="majorBidi" w:hAnsiTheme="majorBidi" w:cstheme="majorBidi"/>
          <w:color w:val="2B2828"/>
          <w:sz w:val="24"/>
          <w:szCs w:val="24"/>
          <w:shd w:val="clear" w:color="auto" w:fill="FFFFFF"/>
        </w:rPr>
        <w:t xml:space="preserve"> </w:t>
      </w:r>
      <w:proofErr w:type="gramStart"/>
      <w:r w:rsidRPr="00E97B0E">
        <w:rPr>
          <w:rFonts w:asciiTheme="majorBidi" w:hAnsiTheme="majorBidi" w:cstheme="majorBidi"/>
          <w:color w:val="2B2828"/>
          <w:sz w:val="24"/>
          <w:szCs w:val="24"/>
          <w:shd w:val="clear" w:color="auto" w:fill="FFFFFF"/>
        </w:rPr>
        <w:t>Berbeda dari kapitalisme karena Islam menentang eksploitasi oleh pemilik modal terhadap buruh yang miskin, dan melarang penumpukan kekayaan.</w:t>
      </w:r>
      <w:proofErr w:type="gramEnd"/>
      <w:r w:rsidRPr="00E97B0E">
        <w:rPr>
          <w:rFonts w:asciiTheme="majorBidi" w:hAnsiTheme="majorBidi" w:cstheme="majorBidi"/>
          <w:color w:val="2B2828"/>
          <w:sz w:val="24"/>
          <w:szCs w:val="24"/>
          <w:shd w:val="clear" w:color="auto" w:fill="FFFFFF"/>
        </w:rPr>
        <w:t xml:space="preserve"> </w:t>
      </w:r>
      <w:proofErr w:type="gramStart"/>
      <w:r w:rsidRPr="00E97B0E">
        <w:rPr>
          <w:rFonts w:asciiTheme="majorBidi" w:hAnsiTheme="majorBidi" w:cstheme="majorBidi"/>
          <w:color w:val="2B2828"/>
          <w:sz w:val="24"/>
          <w:szCs w:val="24"/>
          <w:shd w:val="clear" w:color="auto" w:fill="FFFFFF"/>
        </w:rPr>
        <w:t>Selain itu, ekonomi dalam kaca mata Islam merupakan tuntutan kehidupan sekaligus anjuran yang memiliki dimensi ibadah.</w:t>
      </w:r>
      <w:proofErr w:type="gramEnd"/>
    </w:p>
    <w:p w:rsidR="00E97B0E" w:rsidRDefault="00B81CBC" w:rsidP="00E97B0E">
      <w:pPr>
        <w:pStyle w:val="ListParagraph"/>
        <w:tabs>
          <w:tab w:val="left" w:pos="142"/>
          <w:tab w:val="left" w:pos="1260"/>
        </w:tabs>
        <w:ind w:left="0" w:firstLine="436"/>
        <w:jc w:val="both"/>
        <w:rPr>
          <w:rFonts w:asciiTheme="majorBidi" w:hAnsiTheme="majorBidi" w:cstheme="majorBidi"/>
          <w:sz w:val="24"/>
          <w:szCs w:val="24"/>
        </w:rPr>
      </w:pPr>
      <w:proofErr w:type="gramStart"/>
      <w:r w:rsidRPr="00E97B0E">
        <w:rPr>
          <w:rFonts w:asciiTheme="majorBidi" w:hAnsiTheme="majorBidi" w:cstheme="majorBidi"/>
          <w:sz w:val="24"/>
          <w:szCs w:val="24"/>
        </w:rPr>
        <w:t>Umat Islam harus mewujudkan keislamannya dalam segala aspek kehidupan, termasuk kehidupan ekonomi.</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Karena sesungguhnya, umat Islam telah memiliki sistem ekonomi tersendiri di mana garis-garis besarnya telah digambarkan secara utuh dalam Al-Qur’an dan A-Sunnah.</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Wajarlah kita sebagai umat Islam, melakukan aktivitas-aktivitas</w:t>
      </w:r>
      <w:r w:rsidRPr="00E97B0E">
        <w:rPr>
          <w:rFonts w:asciiTheme="majorBidi" w:hAnsiTheme="majorBidi" w:cstheme="majorBidi"/>
          <w:sz w:val="24"/>
          <w:szCs w:val="24"/>
          <w:shd w:val="clear" w:color="auto" w:fill="FFFFFF"/>
        </w:rPr>
        <w:t xml:space="preserve"> </w:t>
      </w:r>
      <w:r w:rsidRPr="00E97B0E">
        <w:rPr>
          <w:rFonts w:asciiTheme="majorBidi" w:hAnsiTheme="majorBidi" w:cstheme="majorBidi"/>
          <w:sz w:val="24"/>
          <w:szCs w:val="24"/>
        </w:rPr>
        <w:t>ekonomi sesuai dengan aturan dan kaidah Islam.</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Haruslah diakui perkembangan peradaban hingga saat ini sangatlah luar biasa.</w:t>
      </w:r>
      <w:proofErr w:type="gramEnd"/>
      <w:r w:rsidRPr="00E97B0E">
        <w:rPr>
          <w:rFonts w:asciiTheme="majorBidi" w:hAnsiTheme="majorBidi" w:cstheme="majorBidi"/>
          <w:sz w:val="24"/>
          <w:szCs w:val="24"/>
        </w:rPr>
        <w:t xml:space="preserve"> </w:t>
      </w:r>
    </w:p>
    <w:p w:rsidR="00B81CBC" w:rsidRPr="00E97B0E" w:rsidRDefault="00B81CBC" w:rsidP="00E97B0E">
      <w:pPr>
        <w:pStyle w:val="ListParagraph"/>
        <w:tabs>
          <w:tab w:val="left" w:pos="142"/>
          <w:tab w:val="left" w:pos="1260"/>
        </w:tabs>
        <w:ind w:left="0" w:firstLine="436"/>
        <w:jc w:val="both"/>
        <w:rPr>
          <w:rFonts w:asciiTheme="majorBidi" w:hAnsiTheme="majorBidi" w:cstheme="majorBidi"/>
          <w:color w:val="2B2828"/>
          <w:sz w:val="24"/>
          <w:szCs w:val="24"/>
          <w:shd w:val="clear" w:color="auto" w:fill="FFFFFF"/>
        </w:rPr>
      </w:pPr>
      <w:proofErr w:type="gramStart"/>
      <w:r w:rsidRPr="00E97B0E">
        <w:rPr>
          <w:rFonts w:asciiTheme="majorBidi" w:hAnsiTheme="majorBidi" w:cstheme="majorBidi"/>
          <w:sz w:val="24"/>
          <w:szCs w:val="24"/>
        </w:rPr>
        <w:t>Demikian pula pola kehidupan sangatlah kompleks.</w:t>
      </w:r>
      <w:proofErr w:type="gramEnd"/>
      <w:r w:rsidRPr="00E97B0E">
        <w:rPr>
          <w:rFonts w:asciiTheme="majorBidi" w:hAnsiTheme="majorBidi" w:cstheme="majorBidi"/>
          <w:sz w:val="24"/>
          <w:szCs w:val="24"/>
        </w:rPr>
        <w:t xml:space="preserve"> </w:t>
      </w:r>
      <w:proofErr w:type="gramStart"/>
      <w:r w:rsidRPr="00E97B0E">
        <w:rPr>
          <w:rFonts w:asciiTheme="majorBidi" w:hAnsiTheme="majorBidi" w:cstheme="majorBidi"/>
          <w:sz w:val="24"/>
          <w:szCs w:val="24"/>
        </w:rPr>
        <w:t>Sehingga umat Islam pada umumnya dan ilmuwan Muslim pada khususnya perlu sangat proaktif dalam upaya melakukan revitalisasi konsep-konsep muamalah, melalui penggalian nilai-nilai yang ada dalam Al-Quran dan A-Sunnah.</w:t>
      </w:r>
      <w:proofErr w:type="gramEnd"/>
    </w:p>
    <w:p w:rsidR="00E97B0E" w:rsidRPr="00E97B0E" w:rsidRDefault="00E97B0E" w:rsidP="00E97B0E">
      <w:pPr>
        <w:pStyle w:val="ListParagraph"/>
        <w:tabs>
          <w:tab w:val="left" w:pos="284"/>
          <w:tab w:val="left" w:pos="1260"/>
        </w:tabs>
        <w:ind w:left="284" w:firstLine="436"/>
        <w:jc w:val="both"/>
        <w:rPr>
          <w:rFonts w:asciiTheme="majorBidi" w:hAnsiTheme="majorBidi" w:cstheme="majorBidi"/>
          <w:color w:val="555555"/>
          <w:sz w:val="24"/>
          <w:szCs w:val="24"/>
          <w:shd w:val="clear" w:color="auto" w:fill="FFFFFF"/>
        </w:rPr>
      </w:pPr>
    </w:p>
    <w:p w:rsidR="00B81CBC" w:rsidRPr="00E97B0E" w:rsidRDefault="00B81CBC" w:rsidP="00E97B0E">
      <w:pPr>
        <w:tabs>
          <w:tab w:val="left" w:pos="720"/>
        </w:tabs>
        <w:spacing w:after="0" w:line="240" w:lineRule="auto"/>
        <w:rPr>
          <w:rFonts w:ascii="Times New Roman" w:hAnsi="Times New Roman"/>
          <w:b/>
          <w:color w:val="151B28"/>
          <w:sz w:val="24"/>
          <w:szCs w:val="24"/>
          <w:shd w:val="clear" w:color="auto" w:fill="FFFFFF"/>
        </w:rPr>
      </w:pPr>
      <w:r w:rsidRPr="00E97B0E">
        <w:rPr>
          <w:rFonts w:ascii="Times New Roman" w:hAnsi="Times New Roman"/>
          <w:b/>
          <w:color w:val="151B28"/>
          <w:sz w:val="24"/>
          <w:szCs w:val="24"/>
          <w:shd w:val="clear" w:color="auto" w:fill="FFFFFF"/>
        </w:rPr>
        <w:t>Daftar Pustaka</w:t>
      </w:r>
    </w:p>
    <w:p w:rsidR="00B81CBC" w:rsidRPr="0057459A" w:rsidRDefault="00B81CBC" w:rsidP="00E97B0E">
      <w:pPr>
        <w:spacing w:after="0" w:line="240" w:lineRule="auto"/>
        <w:jc w:val="both"/>
        <w:rPr>
          <w:rFonts w:ascii="Times New Roman" w:hAnsi="Times New Roman" w:cs="Times New Roman"/>
          <w:sz w:val="24"/>
          <w:szCs w:val="24"/>
        </w:rPr>
      </w:pPr>
      <w:r w:rsidRPr="0057459A">
        <w:rPr>
          <w:rFonts w:ascii="Times New Roman" w:hAnsi="Times New Roman" w:cs="Times New Roman"/>
          <w:sz w:val="24"/>
          <w:szCs w:val="24"/>
        </w:rPr>
        <w:t>Amirin, Tatang M., Pokok-pokok Teori Sistem</w:t>
      </w:r>
      <w:r w:rsidR="0013418C">
        <w:rPr>
          <w:rFonts w:ascii="Times New Roman" w:hAnsi="Times New Roman" w:cs="Times New Roman"/>
          <w:sz w:val="24"/>
          <w:szCs w:val="24"/>
        </w:rPr>
        <w:t> (Rajawali Press</w:t>
      </w:r>
      <w:r w:rsidR="0013418C">
        <w:rPr>
          <w:rFonts w:ascii="Times New Roman" w:hAnsi="Times New Roman" w:cs="Times New Roman"/>
          <w:sz w:val="24"/>
          <w:szCs w:val="24"/>
          <w:lang w:val="en-US"/>
        </w:rPr>
        <w:t>:</w:t>
      </w:r>
      <w:r w:rsidR="000E056F">
        <w:rPr>
          <w:rFonts w:ascii="Times New Roman" w:hAnsi="Times New Roman" w:cs="Times New Roman"/>
          <w:sz w:val="24"/>
          <w:szCs w:val="24"/>
          <w:lang w:val="en-US"/>
        </w:rPr>
        <w:t xml:space="preserve"> </w:t>
      </w:r>
      <w:r w:rsidR="0013418C">
        <w:rPr>
          <w:rFonts w:ascii="Times New Roman" w:hAnsi="Times New Roman" w:cs="Times New Roman"/>
          <w:sz w:val="24"/>
          <w:szCs w:val="24"/>
        </w:rPr>
        <w:t>Jakarta</w:t>
      </w:r>
      <w:r w:rsidR="0013418C">
        <w:rPr>
          <w:rFonts w:ascii="Times New Roman" w:hAnsi="Times New Roman" w:cs="Times New Roman"/>
          <w:sz w:val="24"/>
          <w:szCs w:val="24"/>
          <w:lang w:val="en-US"/>
        </w:rPr>
        <w:t>)</w:t>
      </w:r>
      <w:r w:rsidR="0013418C">
        <w:rPr>
          <w:rFonts w:ascii="Times New Roman" w:hAnsi="Times New Roman" w:cs="Times New Roman"/>
          <w:sz w:val="24"/>
          <w:szCs w:val="24"/>
        </w:rPr>
        <w:t>, 2001</w:t>
      </w:r>
      <w:r w:rsidRPr="0057459A">
        <w:rPr>
          <w:rFonts w:ascii="Times New Roman" w:hAnsi="Times New Roman" w:cs="Times New Roman"/>
          <w:sz w:val="24"/>
          <w:szCs w:val="24"/>
        </w:rPr>
        <w:t>.</w:t>
      </w:r>
    </w:p>
    <w:p w:rsidR="00B81CBC" w:rsidRPr="00BF4D21" w:rsidRDefault="00B81CBC" w:rsidP="00E97B0E">
      <w:pPr>
        <w:tabs>
          <w:tab w:val="left" w:pos="1440"/>
        </w:tabs>
        <w:spacing w:after="0" w:line="240" w:lineRule="auto"/>
        <w:ind w:left="567" w:hanging="567"/>
        <w:jc w:val="both"/>
        <w:rPr>
          <w:rFonts w:ascii="Times New Roman" w:hAnsi="Times New Roman"/>
          <w:color w:val="151B28"/>
          <w:sz w:val="24"/>
          <w:szCs w:val="24"/>
          <w:shd w:val="clear" w:color="auto" w:fill="FFFFFF"/>
          <w:lang w:val="en-US"/>
        </w:rPr>
      </w:pPr>
      <w:r w:rsidRPr="0013418C">
        <w:rPr>
          <w:rFonts w:ascii="Times New Roman" w:hAnsi="Times New Roman"/>
          <w:color w:val="151B28"/>
          <w:sz w:val="24"/>
          <w:szCs w:val="24"/>
          <w:shd w:val="clear" w:color="auto" w:fill="FFFFFF"/>
        </w:rPr>
        <w:t xml:space="preserve">Azwar K. Adiwarman. </w:t>
      </w:r>
      <w:r w:rsidRPr="0013418C">
        <w:rPr>
          <w:rFonts w:ascii="Times New Roman" w:hAnsi="Times New Roman"/>
          <w:i/>
          <w:sz w:val="24"/>
        </w:rPr>
        <w:t xml:space="preserve">Sejarah Pemikiran Ekonomi Islam. </w:t>
      </w:r>
      <w:r w:rsidR="0013418C">
        <w:rPr>
          <w:rFonts w:ascii="Times New Roman" w:hAnsi="Times New Roman"/>
          <w:i/>
          <w:sz w:val="24"/>
          <w:lang w:val="en-US"/>
        </w:rPr>
        <w:t>(</w:t>
      </w:r>
      <w:r w:rsidRPr="0013418C">
        <w:rPr>
          <w:rFonts w:ascii="Times New Roman" w:hAnsi="Times New Roman"/>
          <w:color w:val="151B28"/>
          <w:sz w:val="24"/>
          <w:szCs w:val="24"/>
          <w:shd w:val="clear" w:color="auto" w:fill="FFFFFF"/>
        </w:rPr>
        <w:t>PT Raja Grafindo Persada</w:t>
      </w:r>
      <w:r w:rsidR="0013418C">
        <w:rPr>
          <w:rFonts w:ascii="Times New Roman" w:hAnsi="Times New Roman"/>
          <w:color w:val="151B28"/>
          <w:sz w:val="24"/>
          <w:szCs w:val="24"/>
          <w:shd w:val="clear" w:color="auto" w:fill="FFFFFF"/>
          <w:lang w:val="en-US"/>
        </w:rPr>
        <w:t>:</w:t>
      </w:r>
      <w:r w:rsidR="0013418C" w:rsidRPr="0013418C">
        <w:rPr>
          <w:rFonts w:ascii="Times New Roman" w:hAnsi="Times New Roman"/>
          <w:sz w:val="24"/>
        </w:rPr>
        <w:t xml:space="preserve"> Jakarta</w:t>
      </w:r>
      <w:r w:rsidR="0013418C">
        <w:rPr>
          <w:rFonts w:ascii="Times New Roman" w:hAnsi="Times New Roman"/>
          <w:color w:val="151B28"/>
          <w:sz w:val="24"/>
          <w:szCs w:val="24"/>
          <w:shd w:val="clear" w:color="auto" w:fill="FFFFFF"/>
          <w:lang w:val="en-US"/>
        </w:rPr>
        <w:t>)</w:t>
      </w:r>
      <w:r w:rsidRPr="0013418C">
        <w:rPr>
          <w:rFonts w:ascii="Times New Roman" w:hAnsi="Times New Roman"/>
          <w:color w:val="151B28"/>
          <w:sz w:val="24"/>
          <w:szCs w:val="24"/>
          <w:shd w:val="clear" w:color="auto" w:fill="FFFFFF"/>
        </w:rPr>
        <w:t xml:space="preserve">. </w:t>
      </w:r>
      <w:r w:rsidR="0013418C" w:rsidRPr="0013418C">
        <w:rPr>
          <w:rFonts w:ascii="Times New Roman" w:hAnsi="Times New Roman"/>
          <w:sz w:val="24"/>
        </w:rPr>
        <w:t>2006.</w:t>
      </w:r>
    </w:p>
    <w:p w:rsidR="00BF4D21" w:rsidRDefault="00B81CBC" w:rsidP="00E97B0E">
      <w:pPr>
        <w:tabs>
          <w:tab w:val="left" w:pos="1440"/>
        </w:tabs>
        <w:spacing w:after="0" w:line="240" w:lineRule="auto"/>
        <w:ind w:left="567" w:hanging="567"/>
        <w:jc w:val="both"/>
        <w:rPr>
          <w:rFonts w:ascii="Times New Roman" w:hAnsi="Times New Roman"/>
          <w:color w:val="151B28"/>
          <w:sz w:val="24"/>
          <w:szCs w:val="24"/>
          <w:shd w:val="clear" w:color="auto" w:fill="FFFFFF"/>
          <w:lang w:val="en-US"/>
        </w:rPr>
      </w:pPr>
      <w:r w:rsidRPr="0013418C">
        <w:rPr>
          <w:rFonts w:ascii="Times New Roman" w:hAnsi="Times New Roman"/>
          <w:color w:val="151B28"/>
          <w:sz w:val="24"/>
          <w:szCs w:val="24"/>
          <w:shd w:val="clear" w:color="auto" w:fill="FFFFFF"/>
        </w:rPr>
        <w:t xml:space="preserve">Marthon S. Said. </w:t>
      </w:r>
      <w:r w:rsidRPr="0013418C">
        <w:rPr>
          <w:rFonts w:ascii="Times New Roman" w:hAnsi="Times New Roman"/>
          <w:i/>
          <w:color w:val="151B28"/>
          <w:sz w:val="24"/>
          <w:szCs w:val="24"/>
          <w:shd w:val="clear" w:color="auto" w:fill="FFFFFF"/>
        </w:rPr>
        <w:t>Ekonomi Islam Di Tengah Krisis Ekonomi Global</w:t>
      </w:r>
      <w:r w:rsidRPr="0013418C">
        <w:rPr>
          <w:rFonts w:ascii="Times New Roman" w:hAnsi="Times New Roman"/>
          <w:color w:val="151B28"/>
          <w:sz w:val="24"/>
          <w:szCs w:val="24"/>
          <w:shd w:val="clear" w:color="auto" w:fill="FFFFFF"/>
        </w:rPr>
        <w:t xml:space="preserve">. </w:t>
      </w:r>
      <w:r w:rsidR="00BF4D21">
        <w:rPr>
          <w:rFonts w:ascii="Times New Roman" w:hAnsi="Times New Roman"/>
          <w:color w:val="151B28"/>
          <w:sz w:val="24"/>
          <w:szCs w:val="24"/>
          <w:shd w:val="clear" w:color="auto" w:fill="FFFFFF"/>
          <w:lang w:val="en-US"/>
        </w:rPr>
        <w:t>(</w:t>
      </w:r>
      <w:r w:rsidR="000E056F">
        <w:rPr>
          <w:rFonts w:ascii="Times New Roman" w:hAnsi="Times New Roman"/>
          <w:color w:val="151B28"/>
          <w:sz w:val="24"/>
          <w:szCs w:val="24"/>
          <w:shd w:val="clear" w:color="auto" w:fill="FFFFFF"/>
        </w:rPr>
        <w:t>Zikrul</w:t>
      </w:r>
      <w:r w:rsidR="000E056F">
        <w:rPr>
          <w:rFonts w:ascii="Times New Roman" w:hAnsi="Times New Roman"/>
          <w:color w:val="151B28"/>
          <w:sz w:val="24"/>
          <w:szCs w:val="24"/>
          <w:shd w:val="clear" w:color="auto" w:fill="FFFFFF"/>
          <w:lang w:val="en-US"/>
        </w:rPr>
        <w:t xml:space="preserve">: </w:t>
      </w:r>
      <w:r w:rsidR="00BF4D21">
        <w:rPr>
          <w:rFonts w:ascii="Times New Roman" w:hAnsi="Times New Roman"/>
          <w:color w:val="151B28"/>
          <w:sz w:val="24"/>
          <w:szCs w:val="24"/>
          <w:shd w:val="clear" w:color="auto" w:fill="FFFFFF"/>
        </w:rPr>
        <w:t>Jakarta</w:t>
      </w:r>
      <w:r w:rsidR="00BF4D21">
        <w:rPr>
          <w:rFonts w:ascii="Times New Roman" w:hAnsi="Times New Roman"/>
          <w:color w:val="151B28"/>
          <w:sz w:val="24"/>
          <w:szCs w:val="24"/>
          <w:shd w:val="clear" w:color="auto" w:fill="FFFFFF"/>
          <w:lang w:val="en-US"/>
        </w:rPr>
        <w:t>),</w:t>
      </w:r>
      <w:r w:rsidRPr="0013418C">
        <w:rPr>
          <w:rFonts w:ascii="Times New Roman" w:hAnsi="Times New Roman"/>
          <w:color w:val="151B28"/>
          <w:sz w:val="24"/>
          <w:szCs w:val="24"/>
          <w:shd w:val="clear" w:color="auto" w:fill="FFFFFF"/>
        </w:rPr>
        <w:t xml:space="preserve"> </w:t>
      </w:r>
      <w:r w:rsidR="00BF4D21" w:rsidRPr="0013418C">
        <w:rPr>
          <w:rFonts w:ascii="Times New Roman" w:hAnsi="Times New Roman"/>
          <w:color w:val="151B28"/>
          <w:sz w:val="24"/>
          <w:szCs w:val="24"/>
          <w:shd w:val="clear" w:color="auto" w:fill="FFFFFF"/>
        </w:rPr>
        <w:t>2007.</w:t>
      </w:r>
    </w:p>
    <w:p w:rsidR="00BF4D21" w:rsidRDefault="00B81CBC" w:rsidP="00E97B0E">
      <w:pPr>
        <w:tabs>
          <w:tab w:val="left" w:pos="1440"/>
        </w:tabs>
        <w:spacing w:after="0" w:line="240" w:lineRule="auto"/>
        <w:ind w:left="567" w:hanging="567"/>
        <w:jc w:val="both"/>
        <w:rPr>
          <w:rFonts w:ascii="Times New Roman" w:hAnsi="Times New Roman"/>
          <w:color w:val="151B28"/>
          <w:sz w:val="24"/>
          <w:szCs w:val="24"/>
          <w:shd w:val="clear" w:color="auto" w:fill="FFFFFF"/>
          <w:lang w:val="en-US"/>
        </w:rPr>
      </w:pPr>
      <w:r w:rsidRPr="00BF4D21">
        <w:rPr>
          <w:rFonts w:ascii="Times New Roman" w:hAnsi="Times New Roman"/>
          <w:color w:val="151B28"/>
          <w:sz w:val="24"/>
          <w:szCs w:val="24"/>
          <w:shd w:val="clear" w:color="auto" w:fill="FFFFFF"/>
        </w:rPr>
        <w:t xml:space="preserve">Mardani. </w:t>
      </w:r>
      <w:r w:rsidRPr="00BF4D21">
        <w:rPr>
          <w:rFonts w:ascii="Times New Roman" w:hAnsi="Times New Roman"/>
          <w:i/>
          <w:color w:val="151B28"/>
          <w:sz w:val="24"/>
          <w:szCs w:val="24"/>
          <w:shd w:val="clear" w:color="auto" w:fill="FFFFFF"/>
        </w:rPr>
        <w:t>Hukum Ekonomi Syariah di Indonesia.</w:t>
      </w:r>
      <w:r w:rsidRPr="00BF4D21">
        <w:rPr>
          <w:rFonts w:ascii="Times New Roman" w:hAnsi="Times New Roman"/>
          <w:color w:val="151B28"/>
          <w:sz w:val="24"/>
          <w:szCs w:val="24"/>
          <w:shd w:val="clear" w:color="auto" w:fill="FFFFFF"/>
        </w:rPr>
        <w:t xml:space="preserve"> </w:t>
      </w:r>
      <w:r w:rsidR="00BF4D21">
        <w:rPr>
          <w:rFonts w:ascii="Times New Roman" w:hAnsi="Times New Roman"/>
          <w:color w:val="151B28"/>
          <w:sz w:val="24"/>
          <w:szCs w:val="24"/>
          <w:shd w:val="clear" w:color="auto" w:fill="FFFFFF"/>
          <w:lang w:val="en-US"/>
        </w:rPr>
        <w:t>(</w:t>
      </w:r>
      <w:r w:rsidRPr="00BF4D21">
        <w:rPr>
          <w:rFonts w:ascii="Times New Roman" w:hAnsi="Times New Roman"/>
          <w:color w:val="151B28"/>
          <w:sz w:val="24"/>
          <w:szCs w:val="24"/>
          <w:shd w:val="clear" w:color="auto" w:fill="FFFFFF"/>
        </w:rPr>
        <w:t>Refika Aditama</w:t>
      </w:r>
      <w:r w:rsidR="00BF4D21">
        <w:rPr>
          <w:rFonts w:ascii="Times New Roman" w:hAnsi="Times New Roman"/>
          <w:color w:val="151B28"/>
          <w:sz w:val="24"/>
          <w:szCs w:val="24"/>
          <w:shd w:val="clear" w:color="auto" w:fill="FFFFFF"/>
          <w:lang w:val="en-US"/>
        </w:rPr>
        <w:t>:</w:t>
      </w:r>
      <w:r w:rsidR="00BF4D21" w:rsidRPr="00BF4D21">
        <w:rPr>
          <w:rFonts w:ascii="Times New Roman" w:hAnsi="Times New Roman"/>
          <w:color w:val="151B28"/>
          <w:sz w:val="24"/>
          <w:szCs w:val="24"/>
          <w:shd w:val="clear" w:color="auto" w:fill="FFFFFF"/>
        </w:rPr>
        <w:t xml:space="preserve"> </w:t>
      </w:r>
      <w:r w:rsidR="00BF4D21">
        <w:rPr>
          <w:rFonts w:ascii="Times New Roman" w:hAnsi="Times New Roman"/>
          <w:color w:val="151B28"/>
          <w:sz w:val="24"/>
          <w:szCs w:val="24"/>
          <w:shd w:val="clear" w:color="auto" w:fill="FFFFFF"/>
        </w:rPr>
        <w:t>Bandung</w:t>
      </w:r>
      <w:r w:rsidR="00BF4D21">
        <w:rPr>
          <w:rFonts w:ascii="Times New Roman" w:hAnsi="Times New Roman"/>
          <w:color w:val="151B28"/>
          <w:sz w:val="24"/>
          <w:szCs w:val="24"/>
          <w:shd w:val="clear" w:color="auto" w:fill="FFFFFF"/>
          <w:lang w:val="en-US"/>
        </w:rPr>
        <w:t>)</w:t>
      </w:r>
      <w:r w:rsidRPr="00BF4D21">
        <w:rPr>
          <w:rFonts w:ascii="Times New Roman" w:hAnsi="Times New Roman"/>
          <w:color w:val="151B28"/>
          <w:sz w:val="24"/>
          <w:szCs w:val="24"/>
          <w:shd w:val="clear" w:color="auto" w:fill="FFFFFF"/>
        </w:rPr>
        <w:t xml:space="preserve">. </w:t>
      </w:r>
      <w:r w:rsidR="00BF4D21" w:rsidRPr="00BF4D21">
        <w:rPr>
          <w:rFonts w:ascii="Times New Roman" w:hAnsi="Times New Roman"/>
          <w:color w:val="151B28"/>
          <w:sz w:val="24"/>
          <w:szCs w:val="24"/>
          <w:shd w:val="clear" w:color="auto" w:fill="FFFFFF"/>
        </w:rPr>
        <w:t>2011.</w:t>
      </w:r>
    </w:p>
    <w:p w:rsidR="00BF4D21" w:rsidRDefault="00B81CBC" w:rsidP="00E97B0E">
      <w:pPr>
        <w:tabs>
          <w:tab w:val="left" w:pos="1440"/>
        </w:tabs>
        <w:spacing w:after="0" w:line="240" w:lineRule="auto"/>
        <w:ind w:left="567" w:hanging="567"/>
        <w:jc w:val="both"/>
        <w:rPr>
          <w:rFonts w:ascii="Times New Roman" w:hAnsi="Times New Roman"/>
          <w:color w:val="151B28"/>
          <w:sz w:val="24"/>
          <w:szCs w:val="24"/>
          <w:shd w:val="clear" w:color="auto" w:fill="FFFFFF"/>
          <w:lang w:val="en-US"/>
        </w:rPr>
      </w:pPr>
      <w:r w:rsidRPr="00BF4D21">
        <w:rPr>
          <w:rFonts w:ascii="Times New Roman" w:hAnsi="Times New Roman"/>
          <w:color w:val="151B28"/>
          <w:sz w:val="24"/>
          <w:szCs w:val="24"/>
          <w:shd w:val="clear" w:color="auto" w:fill="FFFFFF"/>
        </w:rPr>
        <w:lastRenderedPageBreak/>
        <w:t xml:space="preserve">Muhammad A. dan Karim A. Fathi. Sistem </w:t>
      </w:r>
      <w:r w:rsidRPr="00BF4D21">
        <w:rPr>
          <w:rFonts w:ascii="Times New Roman" w:hAnsi="Times New Roman"/>
          <w:i/>
          <w:color w:val="151B28"/>
          <w:sz w:val="24"/>
          <w:szCs w:val="24"/>
          <w:shd w:val="clear" w:color="auto" w:fill="FFFFFF"/>
        </w:rPr>
        <w:t xml:space="preserve">Ekonomi Islam Prinsip-Prinsip dan Tujuannya. </w:t>
      </w:r>
      <w:r w:rsidRPr="00BF4D21">
        <w:rPr>
          <w:rFonts w:ascii="Times New Roman" w:hAnsi="Times New Roman"/>
          <w:color w:val="151B28"/>
          <w:sz w:val="24"/>
          <w:szCs w:val="24"/>
          <w:shd w:val="clear" w:color="auto" w:fill="FFFFFF"/>
        </w:rPr>
        <w:t xml:space="preserve">Terjemahan oleh Ahmad, Abu dan Umar S. Anshori. </w:t>
      </w:r>
      <w:proofErr w:type="gramStart"/>
      <w:r w:rsidR="00BF4D21">
        <w:rPr>
          <w:rFonts w:ascii="Times New Roman" w:hAnsi="Times New Roman"/>
          <w:color w:val="151B28"/>
          <w:sz w:val="24"/>
          <w:szCs w:val="24"/>
          <w:shd w:val="clear" w:color="auto" w:fill="FFFFFF"/>
          <w:lang w:val="en-US"/>
        </w:rPr>
        <w:t>(</w:t>
      </w:r>
      <w:r w:rsidRPr="00BF4D21">
        <w:rPr>
          <w:rFonts w:ascii="Times New Roman" w:hAnsi="Times New Roman"/>
          <w:color w:val="151B28"/>
          <w:sz w:val="24"/>
          <w:szCs w:val="24"/>
          <w:shd w:val="clear" w:color="auto" w:fill="FFFFFF"/>
        </w:rPr>
        <w:t>PT Bina Ilmu</w:t>
      </w:r>
      <w:r w:rsidR="00BF4D21" w:rsidRPr="00BF4D21">
        <w:rPr>
          <w:rFonts w:ascii="Times New Roman" w:hAnsi="Times New Roman"/>
          <w:color w:val="151B28"/>
          <w:sz w:val="24"/>
          <w:szCs w:val="24"/>
          <w:shd w:val="clear" w:color="auto" w:fill="FFFFFF"/>
        </w:rPr>
        <w:t xml:space="preserve"> Semarang</w:t>
      </w:r>
      <w:r w:rsidR="00BF4D21">
        <w:rPr>
          <w:rFonts w:ascii="Times New Roman" w:hAnsi="Times New Roman"/>
          <w:color w:val="151B28"/>
          <w:sz w:val="24"/>
          <w:szCs w:val="24"/>
          <w:shd w:val="clear" w:color="auto" w:fill="FFFFFF"/>
          <w:lang w:val="en-US"/>
        </w:rPr>
        <w:t>)</w:t>
      </w:r>
      <w:r w:rsidRPr="00BF4D21">
        <w:rPr>
          <w:rFonts w:ascii="Times New Roman" w:hAnsi="Times New Roman"/>
          <w:color w:val="151B28"/>
          <w:sz w:val="24"/>
          <w:szCs w:val="24"/>
          <w:shd w:val="clear" w:color="auto" w:fill="FFFFFF"/>
        </w:rPr>
        <w:t>.</w:t>
      </w:r>
      <w:proofErr w:type="gramEnd"/>
      <w:r w:rsidRPr="00BF4D21">
        <w:rPr>
          <w:rFonts w:ascii="Times New Roman" w:hAnsi="Times New Roman"/>
          <w:color w:val="151B28"/>
          <w:sz w:val="24"/>
          <w:szCs w:val="24"/>
          <w:shd w:val="clear" w:color="auto" w:fill="FFFFFF"/>
        </w:rPr>
        <w:t xml:space="preserve"> </w:t>
      </w:r>
      <w:r w:rsidR="00BF4D21">
        <w:rPr>
          <w:rFonts w:ascii="Times New Roman" w:hAnsi="Times New Roman"/>
          <w:color w:val="151B28"/>
          <w:sz w:val="24"/>
          <w:szCs w:val="24"/>
          <w:shd w:val="clear" w:color="auto" w:fill="FFFFFF"/>
        </w:rPr>
        <w:t>1980</w:t>
      </w:r>
    </w:p>
    <w:p w:rsidR="00BF4D21" w:rsidRPr="00E97B0E" w:rsidRDefault="00B81CBC" w:rsidP="00E97B0E">
      <w:pPr>
        <w:tabs>
          <w:tab w:val="left" w:pos="1440"/>
        </w:tabs>
        <w:spacing w:after="0" w:line="240" w:lineRule="auto"/>
        <w:ind w:left="567" w:hanging="567"/>
        <w:jc w:val="both"/>
        <w:rPr>
          <w:rFonts w:asciiTheme="majorBidi" w:hAnsiTheme="majorBidi" w:cstheme="majorBidi"/>
          <w:sz w:val="24"/>
          <w:szCs w:val="24"/>
          <w:shd w:val="clear" w:color="auto" w:fill="FFFFFF"/>
          <w:lang w:val="en-US"/>
        </w:rPr>
      </w:pPr>
      <w:r w:rsidRPr="00BF4D21">
        <w:rPr>
          <w:rFonts w:ascii="Times New Roman" w:hAnsi="Times New Roman"/>
          <w:color w:val="151B28"/>
          <w:sz w:val="24"/>
          <w:szCs w:val="24"/>
          <w:shd w:val="clear" w:color="auto" w:fill="FFFFFF"/>
        </w:rPr>
        <w:t xml:space="preserve">Nasution E. Mustafa. </w:t>
      </w:r>
      <w:r w:rsidRPr="00BF4D21">
        <w:rPr>
          <w:rFonts w:ascii="Times New Roman" w:hAnsi="Times New Roman"/>
          <w:i/>
          <w:color w:val="151B28"/>
          <w:sz w:val="24"/>
          <w:szCs w:val="24"/>
          <w:shd w:val="clear" w:color="auto" w:fill="FFFFFF"/>
        </w:rPr>
        <w:t>Pengenalan Eksklusif Ekonomi Islam.</w:t>
      </w:r>
      <w:r w:rsidRPr="00BF4D21">
        <w:rPr>
          <w:rFonts w:ascii="Times New Roman" w:hAnsi="Times New Roman"/>
          <w:color w:val="151B28"/>
          <w:sz w:val="24"/>
          <w:szCs w:val="24"/>
          <w:shd w:val="clear" w:color="auto" w:fill="FFFFFF"/>
        </w:rPr>
        <w:t xml:space="preserve"> </w:t>
      </w:r>
      <w:r w:rsidR="00BF4D21">
        <w:rPr>
          <w:rFonts w:ascii="Times New Roman" w:hAnsi="Times New Roman"/>
          <w:color w:val="151B28"/>
          <w:sz w:val="24"/>
          <w:szCs w:val="24"/>
          <w:shd w:val="clear" w:color="auto" w:fill="FFFFFF"/>
          <w:lang w:val="en-US"/>
        </w:rPr>
        <w:t>(</w:t>
      </w:r>
      <w:r w:rsidRPr="00BF4D21">
        <w:rPr>
          <w:rFonts w:ascii="Times New Roman" w:hAnsi="Times New Roman"/>
          <w:color w:val="151B28"/>
          <w:sz w:val="24"/>
          <w:szCs w:val="24"/>
          <w:shd w:val="clear" w:color="auto" w:fill="FFFFFF"/>
        </w:rPr>
        <w:t>Kencana</w:t>
      </w:r>
      <w:r w:rsidR="00BF4D21">
        <w:rPr>
          <w:rFonts w:ascii="Times New Roman" w:hAnsi="Times New Roman"/>
          <w:color w:val="151B28"/>
          <w:sz w:val="24"/>
          <w:szCs w:val="24"/>
          <w:shd w:val="clear" w:color="auto" w:fill="FFFFFF"/>
          <w:lang w:val="en-US"/>
        </w:rPr>
        <w:t>:</w:t>
      </w:r>
      <w:r w:rsidR="00BF4D21" w:rsidRPr="00BF4D21">
        <w:rPr>
          <w:rFonts w:ascii="Times New Roman" w:hAnsi="Times New Roman"/>
          <w:color w:val="151B28"/>
          <w:sz w:val="24"/>
          <w:szCs w:val="24"/>
          <w:shd w:val="clear" w:color="auto" w:fill="FFFFFF"/>
        </w:rPr>
        <w:t xml:space="preserve"> </w:t>
      </w:r>
      <w:r w:rsidR="00BF4D21">
        <w:rPr>
          <w:rFonts w:ascii="Times New Roman" w:hAnsi="Times New Roman"/>
          <w:color w:val="151B28"/>
          <w:sz w:val="24"/>
          <w:szCs w:val="24"/>
          <w:shd w:val="clear" w:color="auto" w:fill="FFFFFF"/>
        </w:rPr>
        <w:t>Jakarta</w:t>
      </w:r>
      <w:r w:rsidR="00BF4D21">
        <w:rPr>
          <w:rFonts w:ascii="Times New Roman" w:hAnsi="Times New Roman"/>
          <w:color w:val="151B28"/>
          <w:sz w:val="24"/>
          <w:szCs w:val="24"/>
          <w:shd w:val="clear" w:color="auto" w:fill="FFFFFF"/>
          <w:lang w:val="en-US"/>
        </w:rPr>
        <w:t>)</w:t>
      </w:r>
      <w:r w:rsidRPr="00BF4D21">
        <w:rPr>
          <w:rFonts w:ascii="Times New Roman" w:hAnsi="Times New Roman"/>
          <w:color w:val="151B28"/>
          <w:sz w:val="24"/>
          <w:szCs w:val="24"/>
          <w:shd w:val="clear" w:color="auto" w:fill="FFFFFF"/>
        </w:rPr>
        <w:t>.</w:t>
      </w:r>
      <w:r w:rsidR="00BF4D21" w:rsidRPr="00BF4D21">
        <w:rPr>
          <w:rFonts w:ascii="Times New Roman" w:hAnsi="Times New Roman"/>
          <w:color w:val="151B28"/>
          <w:sz w:val="24"/>
          <w:szCs w:val="24"/>
          <w:shd w:val="clear" w:color="auto" w:fill="FFFFFF"/>
        </w:rPr>
        <w:t xml:space="preserve"> 2007.</w:t>
      </w:r>
    </w:p>
    <w:p w:rsidR="00BF4D21" w:rsidRPr="00E97B0E" w:rsidRDefault="00B81CBC" w:rsidP="00E97B0E">
      <w:pPr>
        <w:tabs>
          <w:tab w:val="left" w:pos="1440"/>
        </w:tabs>
        <w:spacing w:after="0" w:line="240" w:lineRule="auto"/>
        <w:ind w:left="567" w:hanging="567"/>
        <w:jc w:val="both"/>
        <w:rPr>
          <w:rFonts w:asciiTheme="majorBidi" w:hAnsiTheme="majorBidi" w:cstheme="majorBidi"/>
          <w:sz w:val="24"/>
          <w:szCs w:val="24"/>
          <w:shd w:val="clear" w:color="auto" w:fill="FFFFFF"/>
          <w:lang w:val="en-US"/>
        </w:rPr>
      </w:pPr>
      <w:r w:rsidRPr="00E97B0E">
        <w:rPr>
          <w:rFonts w:asciiTheme="majorBidi" w:hAnsiTheme="majorBidi" w:cstheme="majorBidi"/>
          <w:sz w:val="24"/>
          <w:szCs w:val="24"/>
          <w:shd w:val="clear" w:color="auto" w:fill="FFFFFF"/>
        </w:rPr>
        <w:t xml:space="preserve">Nawawi, Ismail. </w:t>
      </w:r>
      <w:r w:rsidRPr="00E97B0E">
        <w:rPr>
          <w:rFonts w:asciiTheme="majorBidi" w:hAnsiTheme="majorBidi" w:cstheme="majorBidi"/>
          <w:i/>
          <w:sz w:val="24"/>
          <w:szCs w:val="24"/>
          <w:shd w:val="clear" w:color="auto" w:fill="FFFFFF"/>
        </w:rPr>
        <w:t>Ekonomi Islam: Perspektif Teori, Sistem dan Aspek Hukum.</w:t>
      </w:r>
      <w:r w:rsidRPr="00E97B0E">
        <w:rPr>
          <w:rFonts w:asciiTheme="majorBidi" w:hAnsiTheme="majorBidi" w:cstheme="majorBidi"/>
          <w:sz w:val="24"/>
          <w:szCs w:val="24"/>
          <w:shd w:val="clear" w:color="auto" w:fill="FFFFFF"/>
        </w:rPr>
        <w:t xml:space="preserve"> </w:t>
      </w:r>
      <w:r w:rsidR="00BF4D21" w:rsidRPr="00E97B0E">
        <w:rPr>
          <w:rFonts w:asciiTheme="majorBidi" w:hAnsiTheme="majorBidi" w:cstheme="majorBidi"/>
          <w:sz w:val="24"/>
          <w:szCs w:val="24"/>
          <w:shd w:val="clear" w:color="auto" w:fill="FFFFFF"/>
          <w:lang w:val="en-US"/>
        </w:rPr>
        <w:t>(</w:t>
      </w:r>
      <w:proofErr w:type="gramStart"/>
      <w:r w:rsidRPr="00E97B0E">
        <w:rPr>
          <w:rFonts w:asciiTheme="majorBidi" w:hAnsiTheme="majorBidi" w:cstheme="majorBidi"/>
          <w:sz w:val="24"/>
          <w:szCs w:val="24"/>
          <w:shd w:val="clear" w:color="auto" w:fill="FFFFFF"/>
        </w:rPr>
        <w:t>ITS</w:t>
      </w:r>
      <w:proofErr w:type="gramEnd"/>
      <w:r w:rsidRPr="00E97B0E">
        <w:rPr>
          <w:rFonts w:asciiTheme="majorBidi" w:hAnsiTheme="majorBidi" w:cstheme="majorBidi"/>
          <w:sz w:val="24"/>
          <w:szCs w:val="24"/>
          <w:shd w:val="clear" w:color="auto" w:fill="FFFFFF"/>
        </w:rPr>
        <w:t xml:space="preserve"> Press</w:t>
      </w:r>
      <w:r w:rsidR="00BF4D21" w:rsidRPr="00E97B0E">
        <w:rPr>
          <w:rFonts w:asciiTheme="majorBidi" w:hAnsiTheme="majorBidi" w:cstheme="majorBidi"/>
          <w:sz w:val="24"/>
          <w:szCs w:val="24"/>
          <w:shd w:val="clear" w:color="auto" w:fill="FFFFFF"/>
          <w:lang w:val="en-US"/>
        </w:rPr>
        <w:t>:</w:t>
      </w:r>
      <w:r w:rsidR="00BF4D21" w:rsidRPr="00E97B0E">
        <w:rPr>
          <w:rFonts w:asciiTheme="majorBidi" w:hAnsiTheme="majorBidi" w:cstheme="majorBidi"/>
          <w:sz w:val="24"/>
          <w:szCs w:val="24"/>
          <w:shd w:val="clear" w:color="auto" w:fill="FFFFFF"/>
        </w:rPr>
        <w:t xml:space="preserve"> Surabaya</w:t>
      </w:r>
      <w:r w:rsidR="00BF4D21" w:rsidRPr="00E97B0E">
        <w:rPr>
          <w:rFonts w:asciiTheme="majorBidi" w:hAnsiTheme="majorBidi" w:cstheme="majorBidi"/>
          <w:sz w:val="24"/>
          <w:szCs w:val="24"/>
          <w:shd w:val="clear" w:color="auto" w:fill="FFFFFF"/>
          <w:lang w:val="en-US"/>
        </w:rPr>
        <w:t>)</w:t>
      </w:r>
      <w:r w:rsidRPr="00E97B0E">
        <w:rPr>
          <w:rFonts w:asciiTheme="majorBidi" w:hAnsiTheme="majorBidi" w:cstheme="majorBidi"/>
          <w:sz w:val="24"/>
          <w:szCs w:val="24"/>
          <w:shd w:val="clear" w:color="auto" w:fill="FFFFFF"/>
        </w:rPr>
        <w:t xml:space="preserve">. </w:t>
      </w:r>
      <w:r w:rsidR="00BF4D21" w:rsidRPr="00E97B0E">
        <w:rPr>
          <w:rFonts w:asciiTheme="majorBidi" w:hAnsiTheme="majorBidi" w:cstheme="majorBidi"/>
          <w:sz w:val="24"/>
          <w:szCs w:val="24"/>
          <w:shd w:val="clear" w:color="auto" w:fill="FFFFFF"/>
        </w:rPr>
        <w:t>2009</w:t>
      </w:r>
    </w:p>
    <w:p w:rsidR="00BF4D21" w:rsidRPr="00E97B0E" w:rsidRDefault="00BF4D21" w:rsidP="00E97B0E">
      <w:pPr>
        <w:tabs>
          <w:tab w:val="left" w:pos="1440"/>
        </w:tabs>
        <w:spacing w:after="0" w:line="240" w:lineRule="auto"/>
        <w:jc w:val="both"/>
        <w:rPr>
          <w:rFonts w:asciiTheme="majorBidi" w:hAnsiTheme="majorBidi" w:cstheme="majorBidi"/>
          <w:sz w:val="24"/>
          <w:szCs w:val="24"/>
          <w:lang w:val="en-US"/>
        </w:rPr>
      </w:pPr>
      <w:r w:rsidRPr="00E97B0E">
        <w:rPr>
          <w:rFonts w:asciiTheme="majorBidi" w:hAnsiTheme="majorBidi" w:cstheme="majorBidi"/>
          <w:sz w:val="24"/>
          <w:szCs w:val="24"/>
          <w:shd w:val="clear" w:color="auto" w:fill="FFFFFF"/>
        </w:rPr>
        <w:t xml:space="preserve">Zainudin. </w:t>
      </w:r>
      <w:r w:rsidRPr="00E97B0E">
        <w:rPr>
          <w:rFonts w:asciiTheme="majorBidi" w:hAnsiTheme="majorBidi" w:cstheme="majorBidi"/>
          <w:i/>
          <w:sz w:val="24"/>
          <w:szCs w:val="24"/>
          <w:shd w:val="clear" w:color="auto" w:fill="FFFFFF"/>
        </w:rPr>
        <w:t>Hukum Ekonomi Syariah</w:t>
      </w:r>
      <w:r w:rsidRPr="00E97B0E">
        <w:rPr>
          <w:rFonts w:asciiTheme="majorBidi" w:hAnsiTheme="majorBidi" w:cstheme="majorBidi"/>
          <w:sz w:val="24"/>
          <w:szCs w:val="24"/>
          <w:shd w:val="clear" w:color="auto" w:fill="FFFFFF"/>
        </w:rPr>
        <w:t xml:space="preserve">. </w:t>
      </w:r>
      <w:r w:rsidRPr="00E97B0E">
        <w:rPr>
          <w:rFonts w:asciiTheme="majorBidi" w:hAnsiTheme="majorBidi" w:cstheme="majorBidi"/>
          <w:sz w:val="24"/>
          <w:szCs w:val="24"/>
          <w:shd w:val="clear" w:color="auto" w:fill="FFFFFF"/>
          <w:lang w:val="en-US"/>
        </w:rPr>
        <w:t>(</w:t>
      </w:r>
      <w:r w:rsidRPr="00E97B0E">
        <w:rPr>
          <w:rFonts w:asciiTheme="majorBidi" w:hAnsiTheme="majorBidi" w:cstheme="majorBidi"/>
          <w:sz w:val="24"/>
          <w:szCs w:val="24"/>
          <w:shd w:val="clear" w:color="auto" w:fill="FFFFFF"/>
        </w:rPr>
        <w:t>Sinar Grafika</w:t>
      </w:r>
      <w:r w:rsidRPr="00E97B0E">
        <w:rPr>
          <w:rFonts w:asciiTheme="majorBidi" w:hAnsiTheme="majorBidi" w:cstheme="majorBidi"/>
          <w:sz w:val="24"/>
          <w:szCs w:val="24"/>
          <w:shd w:val="clear" w:color="auto" w:fill="FFFFFF"/>
          <w:lang w:val="en-US"/>
        </w:rPr>
        <w:t>:</w:t>
      </w:r>
      <w:r w:rsidRPr="00E97B0E">
        <w:rPr>
          <w:rFonts w:asciiTheme="majorBidi" w:hAnsiTheme="majorBidi" w:cstheme="majorBidi"/>
          <w:sz w:val="24"/>
          <w:szCs w:val="24"/>
          <w:shd w:val="clear" w:color="auto" w:fill="FFFFFF"/>
        </w:rPr>
        <w:t xml:space="preserve"> Jakarta</w:t>
      </w:r>
      <w:r w:rsidRPr="00E97B0E">
        <w:rPr>
          <w:rFonts w:asciiTheme="majorBidi" w:hAnsiTheme="majorBidi" w:cstheme="majorBidi"/>
          <w:sz w:val="24"/>
          <w:szCs w:val="24"/>
          <w:shd w:val="clear" w:color="auto" w:fill="FFFFFF"/>
          <w:lang w:val="en-US"/>
        </w:rPr>
        <w:t>)</w:t>
      </w:r>
      <w:r w:rsidRPr="00E97B0E">
        <w:rPr>
          <w:rFonts w:asciiTheme="majorBidi" w:hAnsiTheme="majorBidi" w:cstheme="majorBidi"/>
          <w:sz w:val="24"/>
          <w:szCs w:val="24"/>
          <w:shd w:val="clear" w:color="auto" w:fill="FFFFFF"/>
        </w:rPr>
        <w:t>.</w:t>
      </w:r>
      <w:r w:rsidRPr="00E97B0E">
        <w:rPr>
          <w:rStyle w:val="apple-converted-space"/>
          <w:rFonts w:asciiTheme="majorBidi" w:hAnsiTheme="majorBidi" w:cstheme="majorBidi"/>
          <w:sz w:val="24"/>
          <w:szCs w:val="24"/>
          <w:shd w:val="clear" w:color="auto" w:fill="FFFFFF"/>
        </w:rPr>
        <w:t> </w:t>
      </w:r>
      <w:r w:rsidRPr="00E97B0E">
        <w:rPr>
          <w:rFonts w:asciiTheme="majorBidi" w:hAnsiTheme="majorBidi" w:cstheme="majorBidi"/>
          <w:sz w:val="24"/>
          <w:szCs w:val="24"/>
          <w:shd w:val="clear" w:color="auto" w:fill="FFFFFF"/>
        </w:rPr>
        <w:t>2008.</w:t>
      </w:r>
    </w:p>
    <w:p w:rsidR="00BF4D21" w:rsidRPr="00B27365" w:rsidRDefault="00B81CBC" w:rsidP="00E97B0E">
      <w:pPr>
        <w:tabs>
          <w:tab w:val="left" w:pos="1440"/>
        </w:tabs>
        <w:spacing w:after="0" w:line="240" w:lineRule="auto"/>
        <w:ind w:left="567" w:hanging="567"/>
        <w:jc w:val="both"/>
        <w:rPr>
          <w:rFonts w:asciiTheme="majorBidi" w:hAnsiTheme="majorBidi" w:cstheme="majorBidi"/>
          <w:sz w:val="24"/>
          <w:szCs w:val="24"/>
          <w:shd w:val="clear" w:color="auto" w:fill="FFFFFF"/>
        </w:rPr>
      </w:pPr>
      <w:r w:rsidRPr="00E97B0E">
        <w:rPr>
          <w:rFonts w:asciiTheme="majorBidi" w:hAnsiTheme="majorBidi" w:cstheme="majorBidi"/>
          <w:sz w:val="24"/>
          <w:szCs w:val="24"/>
        </w:rPr>
        <w:t xml:space="preserve">Rizki Rahmadi. </w:t>
      </w:r>
      <w:hyperlink r:id="rId9" w:history="1">
        <w:r w:rsidRPr="00E97B0E">
          <w:rPr>
            <w:rStyle w:val="Hyperlink"/>
            <w:rFonts w:asciiTheme="majorBidi" w:hAnsiTheme="majorBidi" w:cstheme="majorBidi"/>
            <w:color w:val="auto"/>
            <w:sz w:val="24"/>
            <w:szCs w:val="24"/>
            <w:u w:val="none"/>
          </w:rPr>
          <w:t xml:space="preserve">http://sirizky.blogspot.co.id/2012/05/perekonomian-ummat-islam-pada-masa.html. </w:t>
        </w:r>
      </w:hyperlink>
    </w:p>
    <w:p w:rsidR="00BF4D21" w:rsidRPr="00E97B0E" w:rsidRDefault="00B81CBC" w:rsidP="00E97B0E">
      <w:pPr>
        <w:tabs>
          <w:tab w:val="left" w:pos="1440"/>
        </w:tabs>
        <w:spacing w:after="0" w:line="240" w:lineRule="auto"/>
        <w:ind w:left="567" w:hanging="567"/>
        <w:jc w:val="both"/>
        <w:rPr>
          <w:rFonts w:asciiTheme="majorBidi" w:hAnsiTheme="majorBidi" w:cstheme="majorBidi"/>
          <w:sz w:val="24"/>
          <w:szCs w:val="24"/>
          <w:lang w:val="en-US"/>
        </w:rPr>
      </w:pPr>
      <w:r w:rsidRPr="00E97B0E">
        <w:rPr>
          <w:rFonts w:asciiTheme="majorBidi" w:hAnsiTheme="majorBidi" w:cstheme="majorBidi"/>
          <w:sz w:val="24"/>
          <w:szCs w:val="24"/>
        </w:rPr>
        <w:t>Roothamfara.7 Februari 2017.http://steihamfara.ac.id/prosp</w:t>
      </w:r>
      <w:r w:rsidR="00BF4D21" w:rsidRPr="00E97B0E">
        <w:rPr>
          <w:rFonts w:asciiTheme="majorBidi" w:hAnsiTheme="majorBidi" w:cstheme="majorBidi"/>
          <w:sz w:val="24"/>
          <w:szCs w:val="24"/>
        </w:rPr>
        <w:t>ek-dan-tantangan-ekonomi-islam/</w:t>
      </w:r>
    </w:p>
    <w:p w:rsidR="00A70E31" w:rsidRPr="00E97B0E" w:rsidRDefault="00B81CBC" w:rsidP="00E97B0E">
      <w:pPr>
        <w:tabs>
          <w:tab w:val="left" w:pos="1440"/>
        </w:tabs>
        <w:spacing w:after="0" w:line="240" w:lineRule="auto"/>
        <w:ind w:left="567" w:hanging="567"/>
        <w:jc w:val="both"/>
        <w:rPr>
          <w:rFonts w:asciiTheme="majorBidi" w:hAnsiTheme="majorBidi" w:cstheme="majorBidi"/>
          <w:sz w:val="24"/>
          <w:szCs w:val="24"/>
          <w:shd w:val="clear" w:color="auto" w:fill="FFFFFF"/>
        </w:rPr>
      </w:pPr>
      <w:r w:rsidRPr="00E97B0E">
        <w:rPr>
          <w:rFonts w:asciiTheme="majorBidi" w:hAnsiTheme="majorBidi" w:cstheme="majorBidi"/>
          <w:sz w:val="24"/>
          <w:szCs w:val="24"/>
          <w:shd w:val="clear" w:color="auto" w:fill="FFFFFF"/>
        </w:rPr>
        <w:t xml:space="preserve">Wahyu Rinda. </w:t>
      </w:r>
      <w:hyperlink r:id="rId10" w:history="1">
        <w:r w:rsidRPr="00E97B0E">
          <w:rPr>
            <w:rStyle w:val="Hyperlink"/>
            <w:rFonts w:asciiTheme="majorBidi" w:hAnsiTheme="majorBidi" w:cstheme="majorBidi"/>
            <w:color w:val="auto"/>
            <w:sz w:val="24"/>
            <w:szCs w:val="24"/>
            <w:u w:val="none"/>
            <w:shd w:val="clear" w:color="auto" w:fill="FFFFFF"/>
          </w:rPr>
          <w:t>http://www.kompasiana.com/wahyurinda/artikel-ekonomi-islam_5529ac81f17e615116d623ca</w:t>
        </w:r>
      </w:hyperlink>
      <w:r w:rsidR="00E97B0E" w:rsidRPr="00E97B0E">
        <w:rPr>
          <w:rStyle w:val="Hyperlink"/>
          <w:rFonts w:asciiTheme="majorBidi" w:hAnsiTheme="majorBidi" w:cstheme="majorBidi"/>
          <w:color w:val="auto"/>
          <w:sz w:val="24"/>
          <w:szCs w:val="24"/>
          <w:u w:val="none"/>
          <w:shd w:val="clear" w:color="auto" w:fill="FFFFFF"/>
          <w:lang w:val="en-US"/>
        </w:rPr>
        <w:t xml:space="preserve"> </w:t>
      </w:r>
      <w:r w:rsidR="006818A2" w:rsidRPr="00E97B0E">
        <w:rPr>
          <w:rFonts w:asciiTheme="majorBidi" w:hAnsiTheme="majorBidi" w:cstheme="majorBidi"/>
          <w:sz w:val="24"/>
          <w:szCs w:val="24"/>
          <w:shd w:val="clear" w:color="auto" w:fill="FFFFFF"/>
        </w:rPr>
        <w:t>Di penghujung abad ke-4 Hijriah, penyakit wahn (cinta dunia dan takut mati)</w:t>
      </w:r>
    </w:p>
    <w:p w:rsidR="00E97B0E" w:rsidRDefault="00E97B0E" w:rsidP="0013418C">
      <w:pPr>
        <w:spacing w:after="0" w:line="240" w:lineRule="auto"/>
        <w:jc w:val="both"/>
        <w:rPr>
          <w:rFonts w:asciiTheme="majorBidi" w:hAnsiTheme="majorBidi" w:cstheme="majorBidi"/>
          <w:i/>
          <w:iCs/>
          <w:sz w:val="20"/>
          <w:lang w:val="en-US"/>
        </w:rPr>
      </w:pPr>
    </w:p>
    <w:p w:rsidR="00E97B0E" w:rsidRDefault="00E97B0E" w:rsidP="0013418C">
      <w:pPr>
        <w:spacing w:after="0" w:line="240" w:lineRule="auto"/>
        <w:jc w:val="both"/>
        <w:rPr>
          <w:rFonts w:asciiTheme="majorBidi" w:hAnsiTheme="majorBidi" w:cstheme="majorBidi"/>
          <w:i/>
          <w:iCs/>
          <w:sz w:val="20"/>
          <w:lang w:val="en-US"/>
        </w:rPr>
      </w:pPr>
    </w:p>
    <w:p w:rsidR="00E97B0E" w:rsidRDefault="00E97B0E" w:rsidP="0013418C">
      <w:pPr>
        <w:spacing w:after="0" w:line="240" w:lineRule="auto"/>
        <w:jc w:val="both"/>
        <w:rPr>
          <w:rFonts w:asciiTheme="majorBidi" w:hAnsiTheme="majorBidi" w:cstheme="majorBidi"/>
          <w:i/>
          <w:iCs/>
          <w:sz w:val="20"/>
          <w:lang w:val="en-US"/>
        </w:rPr>
      </w:pPr>
    </w:p>
    <w:p w:rsidR="00E97B0E" w:rsidRDefault="00E97B0E" w:rsidP="0013418C">
      <w:pPr>
        <w:spacing w:after="0" w:line="240" w:lineRule="auto"/>
        <w:jc w:val="both"/>
        <w:rPr>
          <w:rFonts w:asciiTheme="majorBidi" w:hAnsiTheme="majorBidi" w:cstheme="majorBidi"/>
          <w:i/>
          <w:iCs/>
          <w:sz w:val="20"/>
          <w:lang w:val="en-US"/>
        </w:rPr>
      </w:pPr>
    </w:p>
    <w:p w:rsidR="00E97B0E" w:rsidRDefault="00E97B0E" w:rsidP="0013418C">
      <w:pPr>
        <w:spacing w:after="0" w:line="240" w:lineRule="auto"/>
        <w:jc w:val="both"/>
        <w:rPr>
          <w:rFonts w:asciiTheme="majorBidi" w:hAnsiTheme="majorBidi" w:cstheme="majorBidi"/>
          <w:i/>
          <w:iCs/>
          <w:sz w:val="20"/>
          <w:lang w:val="en-US"/>
        </w:rPr>
      </w:pPr>
    </w:p>
    <w:p w:rsidR="00E97B0E" w:rsidRDefault="00E97B0E" w:rsidP="0013418C">
      <w:pPr>
        <w:spacing w:after="0" w:line="240" w:lineRule="auto"/>
        <w:jc w:val="both"/>
        <w:rPr>
          <w:rFonts w:asciiTheme="majorBidi" w:hAnsiTheme="majorBidi" w:cstheme="majorBidi"/>
          <w:i/>
          <w:iCs/>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Default="00E97B0E" w:rsidP="00E97B0E">
      <w:pPr>
        <w:pStyle w:val="Footer"/>
        <w:spacing w:after="0"/>
        <w:rPr>
          <w:rFonts w:ascii="Times New Roman" w:hAnsi="Times New Roman" w:cs="Times New Roman"/>
          <w:sz w:val="20"/>
          <w:lang w:val="en-US"/>
        </w:rPr>
      </w:pPr>
    </w:p>
    <w:p w:rsidR="00E97B0E" w:rsidRPr="00E974F8" w:rsidRDefault="00E97B0E" w:rsidP="00E97B0E">
      <w:pPr>
        <w:pStyle w:val="Footer"/>
        <w:spacing w:after="0"/>
        <w:rPr>
          <w:rFonts w:ascii="Times New Roman" w:hAnsi="Times New Roman" w:cs="Times New Roman"/>
          <w:sz w:val="20"/>
        </w:rPr>
      </w:pPr>
      <w:r w:rsidRPr="00E974F8">
        <w:rPr>
          <w:rFonts w:ascii="Times New Roman" w:hAnsi="Times New Roman" w:cs="Times New Roman"/>
          <w:sz w:val="20"/>
        </w:rPr>
        <w:t>Copyright © 20</w:t>
      </w:r>
      <w:r w:rsidRPr="00E974F8">
        <w:rPr>
          <w:rFonts w:ascii="Times New Roman" w:hAnsi="Times New Roman" w:cs="Times New Roman"/>
          <w:sz w:val="20"/>
          <w:lang w:val="en-US"/>
        </w:rPr>
        <w:t>22</w:t>
      </w:r>
      <w:r w:rsidRPr="00E974F8">
        <w:rPr>
          <w:rFonts w:ascii="Times New Roman" w:hAnsi="Times New Roman" w:cs="Times New Roman"/>
          <w:b/>
          <w:bCs/>
          <w:i/>
          <w:iCs/>
          <w:sz w:val="20"/>
        </w:rPr>
        <w:t xml:space="preserve">Journal </w:t>
      </w:r>
      <w:r w:rsidRPr="00E974F8">
        <w:rPr>
          <w:rFonts w:ascii="Times New Roman" w:hAnsi="Times New Roman" w:cs="Times New Roman"/>
          <w:b/>
          <w:bCs/>
          <w:i/>
          <w:iCs/>
          <w:sz w:val="20"/>
          <w:lang w:val="en-US"/>
        </w:rPr>
        <w:t>Salimiya</w:t>
      </w:r>
      <w:r w:rsidRPr="00E974F8">
        <w:rPr>
          <w:rFonts w:ascii="Times New Roman" w:hAnsi="Times New Roman" w:cs="Times New Roman"/>
          <w:i/>
          <w:iCs/>
          <w:sz w:val="20"/>
        </w:rPr>
        <w:t xml:space="preserve">: Vol. </w:t>
      </w:r>
      <w:r w:rsidRPr="00E974F8">
        <w:rPr>
          <w:rFonts w:ascii="Times New Roman" w:hAnsi="Times New Roman" w:cs="Times New Roman"/>
          <w:i/>
          <w:iCs/>
          <w:sz w:val="20"/>
          <w:lang w:val="en-US"/>
        </w:rPr>
        <w:t>3</w:t>
      </w:r>
      <w:r w:rsidRPr="00E974F8">
        <w:rPr>
          <w:rFonts w:ascii="Times New Roman" w:hAnsi="Times New Roman" w:cs="Times New Roman"/>
          <w:i/>
          <w:iCs/>
          <w:sz w:val="20"/>
        </w:rPr>
        <w:t>, No.</w:t>
      </w:r>
      <w:r>
        <w:rPr>
          <w:rFonts w:ascii="Times New Roman" w:hAnsi="Times New Roman" w:cs="Times New Roman"/>
          <w:i/>
          <w:iCs/>
          <w:sz w:val="20"/>
          <w:lang w:val="en-US"/>
        </w:rPr>
        <w:t>4</w:t>
      </w:r>
      <w:r w:rsidRPr="00E974F8">
        <w:rPr>
          <w:rFonts w:ascii="Times New Roman" w:hAnsi="Times New Roman" w:cs="Times New Roman"/>
          <w:i/>
          <w:iCs/>
          <w:sz w:val="20"/>
        </w:rPr>
        <w:t xml:space="preserve">, </w:t>
      </w:r>
      <w:r>
        <w:rPr>
          <w:rFonts w:ascii="Times New Roman" w:hAnsi="Times New Roman" w:cs="Times New Roman"/>
          <w:i/>
          <w:iCs/>
          <w:sz w:val="20"/>
          <w:lang w:val="en-US"/>
        </w:rPr>
        <w:t>Desember</w:t>
      </w:r>
      <w:r w:rsidRPr="00E974F8">
        <w:rPr>
          <w:rFonts w:ascii="Times New Roman" w:hAnsi="Times New Roman" w:cs="Times New Roman"/>
          <w:i/>
          <w:iCs/>
          <w:sz w:val="20"/>
          <w:lang w:val="en-US"/>
        </w:rPr>
        <w:t xml:space="preserve"> 2022</w:t>
      </w:r>
      <w:r w:rsidRPr="00E974F8">
        <w:rPr>
          <w:rFonts w:ascii="Times New Roman" w:hAnsi="Times New Roman" w:cs="Times New Roman"/>
          <w:i/>
          <w:iCs/>
          <w:sz w:val="20"/>
        </w:rPr>
        <w:t xml:space="preserve">, e-ISSN; </w:t>
      </w:r>
      <w:r w:rsidRPr="00E974F8">
        <w:rPr>
          <w:rFonts w:ascii="Times New Roman" w:hAnsi="Times New Roman" w:cs="Times New Roman"/>
          <w:i/>
          <w:iCs/>
          <w:sz w:val="20"/>
          <w:lang w:val="en-US"/>
        </w:rPr>
        <w:t>2721-7078</w:t>
      </w:r>
    </w:p>
    <w:p w:rsidR="00E97B0E" w:rsidRPr="00E974F8" w:rsidRDefault="00E97B0E" w:rsidP="00E97B0E">
      <w:pPr>
        <w:pStyle w:val="Footer"/>
        <w:spacing w:after="0"/>
        <w:rPr>
          <w:rFonts w:ascii="Times New Roman" w:hAnsi="Times New Roman" w:cs="Times New Roman"/>
          <w:i/>
          <w:iCs/>
          <w:sz w:val="20"/>
        </w:rPr>
      </w:pPr>
      <w:r w:rsidRPr="00E974F8">
        <w:rPr>
          <w:rFonts w:ascii="Times New Roman" w:hAnsi="Times New Roman" w:cs="Times New Roman"/>
          <w:sz w:val="20"/>
        </w:rPr>
        <w:t>Copyright rests with the authors</w:t>
      </w:r>
    </w:p>
    <w:p w:rsidR="00E97B0E" w:rsidRPr="00E974F8" w:rsidRDefault="00E97B0E" w:rsidP="00E97B0E">
      <w:pPr>
        <w:spacing w:after="0"/>
        <w:jc w:val="both"/>
        <w:rPr>
          <w:rFonts w:ascii="Times New Roman" w:hAnsi="Times New Roman" w:cs="Times New Roman"/>
          <w:i/>
          <w:iCs/>
          <w:sz w:val="20"/>
        </w:rPr>
      </w:pPr>
      <w:r w:rsidRPr="00E974F8">
        <w:rPr>
          <w:rFonts w:ascii="Times New Roman" w:hAnsi="Times New Roman" w:cs="Times New Roman"/>
          <w:i/>
          <w:iCs/>
          <w:sz w:val="20"/>
        </w:rPr>
        <w:t xml:space="preserve">Copyright of </w:t>
      </w:r>
      <w:r w:rsidRPr="00E974F8">
        <w:rPr>
          <w:rFonts w:ascii="Times New Roman" w:hAnsi="Times New Roman" w:cs="Times New Roman"/>
          <w:b/>
          <w:bCs/>
          <w:i/>
          <w:iCs/>
          <w:sz w:val="20"/>
        </w:rPr>
        <w:t xml:space="preserve">Jurnal </w:t>
      </w:r>
      <w:r w:rsidRPr="00E974F8">
        <w:rPr>
          <w:rFonts w:ascii="Times New Roman" w:hAnsi="Times New Roman" w:cs="Times New Roman"/>
          <w:b/>
          <w:bCs/>
          <w:i/>
          <w:iCs/>
          <w:sz w:val="20"/>
          <w:lang w:val="en-US"/>
        </w:rPr>
        <w:t>Salimiya</w:t>
      </w:r>
      <w:r w:rsidRPr="00E974F8">
        <w:rPr>
          <w:rFonts w:ascii="Times New Roman" w:hAnsi="Times New Roman" w:cs="Times New Roman"/>
          <w:i/>
          <w:iCs/>
          <w:sz w:val="20"/>
        </w:rPr>
        <w:t xml:space="preserve">is the property of </w:t>
      </w:r>
      <w:r w:rsidRPr="00E974F8">
        <w:rPr>
          <w:rFonts w:ascii="Times New Roman" w:hAnsi="Times New Roman" w:cs="Times New Roman"/>
          <w:b/>
          <w:bCs/>
          <w:i/>
          <w:iCs/>
          <w:sz w:val="20"/>
        </w:rPr>
        <w:t xml:space="preserve">Jurnal </w:t>
      </w:r>
      <w:r w:rsidRPr="00E974F8">
        <w:rPr>
          <w:rFonts w:ascii="Times New Roman" w:hAnsi="Times New Roman" w:cs="Times New Roman"/>
          <w:b/>
          <w:bCs/>
          <w:i/>
          <w:iCs/>
          <w:sz w:val="20"/>
          <w:lang w:val="en-US"/>
        </w:rPr>
        <w:t>Salimiya</w:t>
      </w:r>
      <w:r w:rsidRPr="00E974F8">
        <w:rPr>
          <w:rFonts w:ascii="Times New Roman" w:hAnsi="Times New Roman" w:cs="Times New Roman"/>
          <w:i/>
          <w:iCs/>
          <w:sz w:val="20"/>
        </w:rPr>
        <w:t>and its content may not be copied oremailed to multiple sites or posted to a listserv without the copyright holder's express writtenpermission. However, users may print, download, or email articles for individual use.</w:t>
      </w:r>
    </w:p>
    <w:p w:rsidR="009D293D" w:rsidRPr="00E97B0E" w:rsidRDefault="00E97B0E" w:rsidP="00E97B0E">
      <w:pPr>
        <w:spacing w:after="0"/>
        <w:jc w:val="both"/>
        <w:rPr>
          <w:rFonts w:ascii="Times New Roman" w:hAnsi="Times New Roman" w:cs="Times New Roman"/>
          <w:i/>
          <w:iCs/>
          <w:lang w:val="en-US"/>
        </w:rPr>
      </w:pPr>
      <w:hyperlink r:id="rId11" w:history="1">
        <w:r w:rsidRPr="00722A10">
          <w:rPr>
            <w:rStyle w:val="Hyperlink"/>
            <w:rFonts w:ascii="Times New Roman" w:hAnsi="Times New Roman"/>
            <w:i/>
          </w:rPr>
          <w:t>https://ejournal.iaifa.ac.id/index.php/</w:t>
        </w:r>
      </w:hyperlink>
      <w:r w:rsidRPr="005C5573">
        <w:rPr>
          <w:rStyle w:val="Hyperlink"/>
          <w:rFonts w:ascii="Times New Roman" w:hAnsi="Times New Roman"/>
          <w:i/>
        </w:rPr>
        <w:t>salimiya</w:t>
      </w:r>
    </w:p>
    <w:sectPr w:rsidR="009D293D" w:rsidRPr="00E97B0E" w:rsidSect="00837A05">
      <w:headerReference w:type="even" r:id="rId12"/>
      <w:headerReference w:type="default" r:id="rId13"/>
      <w:footerReference w:type="even" r:id="rId14"/>
      <w:footerReference w:type="default" r:id="rId15"/>
      <w:headerReference w:type="first" r:id="rId16"/>
      <w:pgSz w:w="9979" w:h="14175" w:code="13"/>
      <w:pgMar w:top="1134" w:right="1134" w:bottom="1134" w:left="1134" w:header="709" w:footer="709" w:gutter="0"/>
      <w:pgNumType w:start="15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B7E" w:rsidRDefault="00E40B7E" w:rsidP="00140F32">
      <w:pPr>
        <w:spacing w:after="0" w:line="240" w:lineRule="auto"/>
      </w:pPr>
      <w:r>
        <w:separator/>
      </w:r>
    </w:p>
  </w:endnote>
  <w:endnote w:type="continuationSeparator" w:id="0">
    <w:p w:rsidR="00E40B7E" w:rsidRDefault="00E40B7E" w:rsidP="0014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75" w:rsidRPr="005B7EED" w:rsidRDefault="00560E75" w:rsidP="00625BBA">
    <w:pPr>
      <w:pStyle w:val="Footer"/>
      <w:spacing w:before="120" w:after="0" w:line="240" w:lineRule="auto"/>
      <w:rPr>
        <w:sz w:val="24"/>
        <w:szCs w:val="24"/>
        <w:lang w:val="en-US"/>
      </w:rPr>
    </w:pPr>
    <w:r>
      <w:rPr>
        <w:b/>
        <w:bCs/>
        <w:i/>
        <w:iCs/>
        <w:lang w:val="en-US"/>
      </w:rPr>
      <w:t>Salimiya</w:t>
    </w:r>
    <w:r w:rsidRPr="005D3E6A">
      <w:t>, Vol</w:t>
    </w:r>
    <w:r>
      <w:rPr>
        <w:lang w:val="en-US"/>
      </w:rPr>
      <w:t xml:space="preserve">. </w:t>
    </w:r>
    <w:r w:rsidR="00E97B0E">
      <w:rPr>
        <w:lang w:val="en-ID"/>
      </w:rPr>
      <w:t>3</w:t>
    </w:r>
    <w:r w:rsidRPr="005D3E6A">
      <w:t>, No</w:t>
    </w:r>
    <w:r>
      <w:rPr>
        <w:lang w:val="en-US"/>
      </w:rPr>
      <w:t>.</w:t>
    </w:r>
    <w:r w:rsidRPr="005D3E6A">
      <w:t xml:space="preserve"> </w:t>
    </w:r>
    <w:r w:rsidR="00E97B0E">
      <w:rPr>
        <w:lang w:val="en-US"/>
      </w:rPr>
      <w:t>4</w:t>
    </w:r>
    <w:r w:rsidRPr="005D3E6A">
      <w:t xml:space="preserve">, </w:t>
    </w:r>
    <w:r w:rsidR="00E97B0E">
      <w:rPr>
        <w:lang w:val="en-US"/>
      </w:rPr>
      <w:t>Desember</w:t>
    </w:r>
    <w:r>
      <w:rPr>
        <w:lang w:val="en-US"/>
      </w:rPr>
      <w:t xml:space="preserve"> </w:t>
    </w:r>
    <w:r w:rsidRPr="005D3E6A">
      <w:t>20</w:t>
    </w:r>
    <w:r>
      <w:rPr>
        <w:lang w:val="en-US"/>
      </w:rPr>
      <w:t>2</w:t>
    </w:r>
    <w:r w:rsidR="00E97B0E">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75" w:rsidRPr="006252EB" w:rsidRDefault="00560E75" w:rsidP="00625BBA">
    <w:pPr>
      <w:pStyle w:val="Footer"/>
      <w:spacing w:before="120" w:after="0" w:line="240" w:lineRule="auto"/>
      <w:jc w:val="right"/>
      <w:rPr>
        <w:lang w:val="en-US"/>
      </w:rPr>
    </w:pPr>
    <w:r>
      <w:rPr>
        <w:b/>
        <w:bCs/>
        <w:i/>
        <w:iCs/>
        <w:lang w:val="en-US"/>
      </w:rPr>
      <w:t>Salimiya</w:t>
    </w:r>
    <w:r w:rsidRPr="005D3E6A">
      <w:t>, Vol</w:t>
    </w:r>
    <w:r>
      <w:rPr>
        <w:lang w:val="en-US"/>
      </w:rPr>
      <w:t>.</w:t>
    </w:r>
    <w:r w:rsidRPr="005D3E6A">
      <w:t xml:space="preserve"> </w:t>
    </w:r>
    <w:r w:rsidR="00E97B0E">
      <w:rPr>
        <w:lang w:val="en-ID"/>
      </w:rPr>
      <w:t>3</w:t>
    </w:r>
    <w:r w:rsidRPr="005D3E6A">
      <w:t>, No</w:t>
    </w:r>
    <w:r w:rsidR="00E97B0E">
      <w:rPr>
        <w:lang w:val="en-US"/>
      </w:rPr>
      <w:t>. 4</w:t>
    </w:r>
    <w:r w:rsidRPr="005D3E6A">
      <w:t xml:space="preserve">, </w:t>
    </w:r>
    <w:r w:rsidR="00E97B0E">
      <w:rPr>
        <w:lang w:val="en-US"/>
      </w:rPr>
      <w:t>Desember</w:t>
    </w:r>
    <w:r w:rsidR="00572276">
      <w:rPr>
        <w:lang w:val="en-US"/>
      </w:rPr>
      <w:t xml:space="preserve"> </w:t>
    </w:r>
    <w:r w:rsidRPr="005D3E6A">
      <w:t>20</w:t>
    </w:r>
    <w:r>
      <w:rPr>
        <w:lang w:val="en-US"/>
      </w:rPr>
      <w:t>2</w:t>
    </w:r>
    <w:r w:rsidR="00E97B0E">
      <w:rPr>
        <w:lang w:val="en-US"/>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B7E" w:rsidRDefault="00E40B7E" w:rsidP="00140F32">
      <w:pPr>
        <w:spacing w:after="0" w:line="240" w:lineRule="auto"/>
      </w:pPr>
      <w:r>
        <w:separator/>
      </w:r>
    </w:p>
  </w:footnote>
  <w:footnote w:type="continuationSeparator" w:id="0">
    <w:p w:rsidR="00E40B7E" w:rsidRDefault="00E40B7E" w:rsidP="00140F32">
      <w:pPr>
        <w:spacing w:after="0" w:line="240" w:lineRule="auto"/>
      </w:pPr>
      <w:r>
        <w:continuationSeparator/>
      </w:r>
    </w:p>
  </w:footnote>
  <w:footnote w:id="1">
    <w:p w:rsidR="006818A2" w:rsidRPr="00E97B0E" w:rsidRDefault="006818A2" w:rsidP="00E97B0E">
      <w:pPr>
        <w:pStyle w:val="FootnoteText"/>
        <w:jc w:val="both"/>
        <w:rPr>
          <w:rFonts w:asciiTheme="majorBidi" w:hAnsiTheme="majorBidi" w:cstheme="majorBidi"/>
        </w:rPr>
      </w:pPr>
      <w:r w:rsidRPr="00E97B0E">
        <w:rPr>
          <w:rStyle w:val="FootnoteReference"/>
          <w:rFonts w:asciiTheme="majorBidi" w:hAnsiTheme="majorBidi" w:cstheme="majorBidi"/>
        </w:rPr>
        <w:footnoteRef/>
      </w:r>
      <w:r w:rsidRPr="00E97B0E">
        <w:rPr>
          <w:rFonts w:asciiTheme="majorBidi" w:hAnsiTheme="majorBidi" w:cstheme="majorBidi"/>
        </w:rPr>
        <w:t xml:space="preserve">  </w:t>
      </w:r>
      <w:r w:rsidRPr="00E97B0E">
        <w:rPr>
          <w:rFonts w:asciiTheme="majorBidi" w:hAnsiTheme="majorBidi" w:cstheme="majorBidi"/>
          <w:shd w:val="clear" w:color="auto" w:fill="FFFFFF"/>
        </w:rPr>
        <w:t xml:space="preserve">Marthon S. Said. </w:t>
      </w:r>
      <w:proofErr w:type="gramStart"/>
      <w:r w:rsidRPr="00E97B0E">
        <w:rPr>
          <w:rFonts w:asciiTheme="majorBidi" w:hAnsiTheme="majorBidi" w:cstheme="majorBidi"/>
          <w:i/>
          <w:shd w:val="clear" w:color="auto" w:fill="FFFFFF"/>
        </w:rPr>
        <w:t>Ekonomi Islam Di Tengah Krisis Ekonomi</w:t>
      </w:r>
      <w:r w:rsidRPr="00E97B0E">
        <w:rPr>
          <w:rFonts w:asciiTheme="majorBidi" w:hAnsiTheme="majorBidi" w:cstheme="majorBidi"/>
          <w:shd w:val="clear" w:color="auto" w:fill="FFFFFF"/>
        </w:rPr>
        <w:t xml:space="preserve"> </w:t>
      </w:r>
      <w:r w:rsidRPr="00E97B0E">
        <w:rPr>
          <w:rFonts w:asciiTheme="majorBidi" w:hAnsiTheme="majorBidi" w:cstheme="majorBidi"/>
          <w:i/>
          <w:shd w:val="clear" w:color="auto" w:fill="FFFFFF"/>
        </w:rPr>
        <w:t>Global.</w:t>
      </w:r>
      <w:proofErr w:type="gramEnd"/>
      <w:r w:rsidRPr="00E97B0E">
        <w:rPr>
          <w:rFonts w:asciiTheme="majorBidi" w:hAnsiTheme="majorBidi" w:cstheme="majorBidi"/>
          <w:shd w:val="clear" w:color="auto" w:fill="FFFFFF"/>
        </w:rPr>
        <w:t xml:space="preserve"> (Jakarta: Zikrul. 2007)</w:t>
      </w:r>
      <w:r w:rsidR="00E97B0E">
        <w:rPr>
          <w:rFonts w:asciiTheme="majorBidi" w:hAnsiTheme="majorBidi" w:cstheme="majorBidi"/>
          <w:shd w:val="clear" w:color="auto" w:fill="FFFFFF"/>
        </w:rPr>
        <w:t xml:space="preserve">. </w:t>
      </w:r>
      <w:r w:rsidRPr="00E97B0E">
        <w:rPr>
          <w:rFonts w:asciiTheme="majorBidi" w:hAnsiTheme="majorBidi" w:cstheme="majorBidi"/>
          <w:shd w:val="clear" w:color="auto" w:fill="FFFFFF"/>
        </w:rPr>
        <w:t>21</w:t>
      </w:r>
    </w:p>
  </w:footnote>
  <w:footnote w:id="2">
    <w:p w:rsidR="006818A2" w:rsidRPr="00E97B0E" w:rsidRDefault="006818A2" w:rsidP="00E97B0E">
      <w:pPr>
        <w:pStyle w:val="FootnoteText"/>
        <w:ind w:left="142" w:hanging="142"/>
        <w:jc w:val="both"/>
        <w:rPr>
          <w:rFonts w:asciiTheme="majorBidi" w:hAnsiTheme="majorBidi" w:cstheme="majorBidi"/>
        </w:rPr>
      </w:pPr>
      <w:r w:rsidRPr="00E97B0E">
        <w:rPr>
          <w:rStyle w:val="FootnoteReference"/>
          <w:rFonts w:asciiTheme="majorBidi" w:hAnsiTheme="majorBidi" w:cstheme="majorBidi"/>
        </w:rPr>
        <w:footnoteRef/>
      </w:r>
      <w:r w:rsidRPr="00E97B0E">
        <w:rPr>
          <w:rFonts w:asciiTheme="majorBidi" w:hAnsiTheme="majorBidi" w:cstheme="majorBidi"/>
        </w:rPr>
        <w:t xml:space="preserve"> </w:t>
      </w:r>
      <w:r w:rsidRPr="00E97B0E">
        <w:rPr>
          <w:rFonts w:asciiTheme="majorBidi" w:hAnsiTheme="majorBidi" w:cstheme="majorBidi"/>
          <w:shd w:val="clear" w:color="auto" w:fill="FFFFFF"/>
        </w:rPr>
        <w:t xml:space="preserve">Mustafa Edwin Nasution. </w:t>
      </w:r>
      <w:proofErr w:type="gramStart"/>
      <w:r w:rsidRPr="00E97B0E">
        <w:rPr>
          <w:rFonts w:asciiTheme="majorBidi" w:hAnsiTheme="majorBidi" w:cstheme="majorBidi"/>
          <w:i/>
          <w:shd w:val="clear" w:color="auto" w:fill="FFFFFF"/>
        </w:rPr>
        <w:t>Pengenalan Eksklusif Ekonomi Islam</w:t>
      </w:r>
      <w:r w:rsidR="00E97B0E">
        <w:rPr>
          <w:rFonts w:asciiTheme="majorBidi" w:hAnsiTheme="majorBidi" w:cstheme="majorBidi"/>
          <w:shd w:val="clear" w:color="auto" w:fill="FFFFFF"/>
        </w:rPr>
        <w:t>.</w:t>
      </w:r>
      <w:proofErr w:type="gramEnd"/>
      <w:r w:rsidR="00E97B0E">
        <w:rPr>
          <w:rFonts w:asciiTheme="majorBidi" w:hAnsiTheme="majorBidi" w:cstheme="majorBidi"/>
          <w:shd w:val="clear" w:color="auto" w:fill="FFFFFF"/>
        </w:rPr>
        <w:t xml:space="preserve">  (Jakarta: Kencana. 2006). </w:t>
      </w:r>
      <w:r w:rsidRPr="00E97B0E">
        <w:rPr>
          <w:rFonts w:asciiTheme="majorBidi" w:hAnsiTheme="majorBidi" w:cstheme="majorBidi"/>
          <w:shd w:val="clear" w:color="auto" w:fill="FFFFFF"/>
        </w:rPr>
        <w:t xml:space="preserve"> 2</w:t>
      </w:r>
    </w:p>
  </w:footnote>
  <w:footnote w:id="3">
    <w:p w:rsidR="006818A2" w:rsidRPr="00E97B0E" w:rsidRDefault="006818A2" w:rsidP="00E97B0E">
      <w:pPr>
        <w:tabs>
          <w:tab w:val="left" w:pos="0"/>
          <w:tab w:val="left" w:pos="3150"/>
        </w:tabs>
        <w:spacing w:after="0" w:line="240" w:lineRule="auto"/>
        <w:jc w:val="both"/>
        <w:rPr>
          <w:rFonts w:asciiTheme="majorBidi" w:hAnsiTheme="majorBidi" w:cstheme="majorBidi"/>
          <w:sz w:val="20"/>
          <w:szCs w:val="20"/>
          <w:shd w:val="clear" w:color="auto" w:fill="FFFFFF"/>
        </w:rPr>
      </w:pPr>
      <w:r w:rsidRPr="00E97B0E">
        <w:rPr>
          <w:rFonts w:asciiTheme="majorBidi" w:hAnsiTheme="majorBidi" w:cstheme="majorBidi"/>
          <w:sz w:val="20"/>
          <w:szCs w:val="20"/>
        </w:rPr>
        <w:t xml:space="preserve"> </w:t>
      </w:r>
      <w:r w:rsidRPr="00E97B0E">
        <w:rPr>
          <w:rStyle w:val="FootnoteReference"/>
          <w:rFonts w:asciiTheme="majorBidi" w:hAnsiTheme="majorBidi" w:cstheme="majorBidi"/>
          <w:sz w:val="20"/>
          <w:szCs w:val="20"/>
        </w:rPr>
        <w:footnoteRef/>
      </w:r>
      <w:r w:rsidRPr="00E97B0E">
        <w:rPr>
          <w:rFonts w:asciiTheme="majorBidi" w:hAnsiTheme="majorBidi" w:cstheme="majorBidi"/>
          <w:sz w:val="20"/>
          <w:szCs w:val="20"/>
        </w:rPr>
        <w:t xml:space="preserve"> </w:t>
      </w:r>
      <w:r w:rsidRPr="00E97B0E">
        <w:rPr>
          <w:rFonts w:asciiTheme="majorBidi" w:hAnsiTheme="majorBidi" w:cstheme="majorBidi"/>
          <w:sz w:val="20"/>
          <w:szCs w:val="20"/>
          <w:shd w:val="clear" w:color="auto" w:fill="FFFFFF"/>
        </w:rPr>
        <w:t>Marthon S. Said. loc.cit.</w:t>
      </w:r>
      <w:r w:rsidRPr="00E97B0E">
        <w:rPr>
          <w:rFonts w:asciiTheme="majorBidi" w:hAnsiTheme="majorBidi" w:cstheme="majorBidi"/>
          <w:sz w:val="20"/>
          <w:szCs w:val="20"/>
          <w:shd w:val="clear" w:color="auto" w:fill="FFFFFF"/>
        </w:rPr>
        <w:tab/>
      </w:r>
    </w:p>
  </w:footnote>
  <w:footnote w:id="4">
    <w:p w:rsidR="006818A2" w:rsidRPr="00E97B0E" w:rsidRDefault="006818A2" w:rsidP="00E97B0E">
      <w:pPr>
        <w:tabs>
          <w:tab w:val="left" w:pos="810"/>
        </w:tabs>
        <w:spacing w:after="0" w:line="240" w:lineRule="auto"/>
        <w:ind w:left="810" w:hanging="810"/>
        <w:jc w:val="both"/>
        <w:rPr>
          <w:rFonts w:asciiTheme="majorBidi" w:hAnsiTheme="majorBidi" w:cstheme="majorBidi"/>
          <w:sz w:val="20"/>
          <w:szCs w:val="20"/>
          <w:shd w:val="clear" w:color="auto" w:fill="FFFFFF"/>
        </w:rPr>
      </w:pPr>
      <w:r w:rsidRPr="00E97B0E">
        <w:rPr>
          <w:rStyle w:val="FootnoteReference"/>
          <w:rFonts w:asciiTheme="majorBidi" w:hAnsiTheme="majorBidi" w:cstheme="majorBidi"/>
          <w:sz w:val="20"/>
          <w:szCs w:val="20"/>
        </w:rPr>
        <w:footnoteRef/>
      </w:r>
      <w:r w:rsidRPr="00E97B0E">
        <w:rPr>
          <w:rFonts w:asciiTheme="majorBidi" w:hAnsiTheme="majorBidi" w:cstheme="majorBidi"/>
          <w:sz w:val="20"/>
          <w:szCs w:val="20"/>
        </w:rPr>
        <w:t xml:space="preserve"> </w:t>
      </w:r>
      <w:r w:rsidRPr="00E97B0E">
        <w:rPr>
          <w:rFonts w:asciiTheme="majorBidi" w:hAnsiTheme="majorBidi" w:cstheme="majorBidi"/>
          <w:sz w:val="20"/>
          <w:szCs w:val="20"/>
          <w:shd w:val="clear" w:color="auto" w:fill="FFFFFF"/>
        </w:rPr>
        <w:t xml:space="preserve">Nasution E. Mustafa. </w:t>
      </w:r>
      <w:r w:rsidRPr="00E97B0E">
        <w:rPr>
          <w:rFonts w:asciiTheme="majorBidi" w:hAnsiTheme="majorBidi" w:cstheme="majorBidi"/>
          <w:i/>
          <w:sz w:val="20"/>
          <w:szCs w:val="20"/>
          <w:shd w:val="clear" w:color="auto" w:fill="FFFFFF"/>
        </w:rPr>
        <w:t>Pengenalan Eksklusif Ekonomi Islam</w:t>
      </w:r>
      <w:r w:rsidRPr="00E97B0E">
        <w:rPr>
          <w:rFonts w:asciiTheme="majorBidi" w:hAnsiTheme="majorBidi" w:cstheme="majorBidi"/>
          <w:sz w:val="20"/>
          <w:szCs w:val="20"/>
          <w:shd w:val="clear" w:color="auto" w:fill="FFFFFF"/>
        </w:rPr>
        <w:t>. (Jakarta: Kencana. 2007).</w:t>
      </w:r>
      <w:r w:rsidR="00E97B0E">
        <w:rPr>
          <w:rFonts w:asciiTheme="majorBidi" w:hAnsiTheme="majorBidi" w:cstheme="majorBidi"/>
          <w:sz w:val="20"/>
          <w:szCs w:val="20"/>
          <w:shd w:val="clear" w:color="auto" w:fill="FFFFFF"/>
        </w:rPr>
        <w:t xml:space="preserve"> </w:t>
      </w:r>
      <w:r w:rsidRPr="00E97B0E">
        <w:rPr>
          <w:rFonts w:asciiTheme="majorBidi" w:hAnsiTheme="majorBidi" w:cstheme="majorBidi"/>
          <w:sz w:val="20"/>
          <w:szCs w:val="20"/>
          <w:shd w:val="clear" w:color="auto" w:fill="FFFFFF"/>
        </w:rPr>
        <w:t>2</w:t>
      </w:r>
    </w:p>
  </w:footnote>
  <w:footnote w:id="5">
    <w:p w:rsidR="006818A2" w:rsidRPr="00E97B0E" w:rsidRDefault="006818A2" w:rsidP="00E97B0E">
      <w:pPr>
        <w:spacing w:after="0" w:line="240" w:lineRule="auto"/>
        <w:ind w:left="284" w:hanging="284"/>
        <w:jc w:val="both"/>
        <w:rPr>
          <w:rFonts w:asciiTheme="majorBidi" w:hAnsiTheme="majorBidi" w:cstheme="majorBidi"/>
          <w:sz w:val="20"/>
          <w:szCs w:val="20"/>
          <w:shd w:val="clear" w:color="auto" w:fill="FFFFFF"/>
        </w:rPr>
      </w:pPr>
      <w:r w:rsidRPr="00E97B0E">
        <w:rPr>
          <w:rStyle w:val="FootnoteReference"/>
          <w:rFonts w:asciiTheme="majorBidi" w:hAnsiTheme="majorBidi" w:cstheme="majorBidi"/>
          <w:sz w:val="20"/>
          <w:szCs w:val="20"/>
        </w:rPr>
        <w:footnoteRef/>
      </w:r>
      <w:r w:rsidRPr="00E97B0E">
        <w:rPr>
          <w:rFonts w:asciiTheme="majorBidi" w:hAnsiTheme="majorBidi" w:cstheme="majorBidi"/>
          <w:sz w:val="20"/>
          <w:szCs w:val="20"/>
        </w:rPr>
        <w:t xml:space="preserve"> </w:t>
      </w:r>
      <w:r w:rsidRPr="00E97B0E">
        <w:rPr>
          <w:rFonts w:asciiTheme="majorBidi" w:hAnsiTheme="majorBidi" w:cstheme="majorBidi"/>
          <w:sz w:val="20"/>
          <w:szCs w:val="20"/>
          <w:shd w:val="clear" w:color="auto" w:fill="FFFFFF"/>
        </w:rPr>
        <w:t xml:space="preserve">Nawawi, Ismail. </w:t>
      </w:r>
      <w:r w:rsidRPr="00E97B0E">
        <w:rPr>
          <w:rFonts w:asciiTheme="majorBidi" w:hAnsiTheme="majorBidi" w:cstheme="majorBidi"/>
          <w:i/>
          <w:sz w:val="20"/>
          <w:szCs w:val="20"/>
          <w:shd w:val="clear" w:color="auto" w:fill="FFFFFF"/>
        </w:rPr>
        <w:t>Ekonomi Islam: Perspektif Teori, Sistem dan Aspek Hukum</w:t>
      </w:r>
      <w:r w:rsidRPr="00E97B0E">
        <w:rPr>
          <w:rFonts w:asciiTheme="majorBidi" w:hAnsiTheme="majorBidi" w:cstheme="majorBidi"/>
          <w:sz w:val="20"/>
          <w:szCs w:val="20"/>
          <w:shd w:val="clear" w:color="auto" w:fill="FFFFFF"/>
        </w:rPr>
        <w:t>. (S</w:t>
      </w:r>
      <w:r w:rsidR="00E97B0E">
        <w:rPr>
          <w:rFonts w:asciiTheme="majorBidi" w:hAnsiTheme="majorBidi" w:cstheme="majorBidi"/>
          <w:sz w:val="20"/>
          <w:szCs w:val="20"/>
          <w:shd w:val="clear" w:color="auto" w:fill="FFFFFF"/>
        </w:rPr>
        <w:t xml:space="preserve">urabaya: ITS Press. 2009). </w:t>
      </w:r>
      <w:r w:rsidRPr="00E97B0E">
        <w:rPr>
          <w:rFonts w:asciiTheme="majorBidi" w:hAnsiTheme="majorBidi" w:cstheme="majorBidi"/>
          <w:sz w:val="20"/>
          <w:szCs w:val="20"/>
          <w:shd w:val="clear" w:color="auto" w:fill="FFFFFF"/>
        </w:rPr>
        <w:t>1</w:t>
      </w:r>
    </w:p>
  </w:footnote>
  <w:footnote w:id="6">
    <w:p w:rsidR="006818A2" w:rsidRPr="00E97B0E" w:rsidRDefault="006818A2" w:rsidP="00E97B0E">
      <w:pPr>
        <w:pStyle w:val="ListParagraph"/>
        <w:tabs>
          <w:tab w:val="left" w:pos="720"/>
        </w:tabs>
        <w:spacing w:after="0" w:line="240" w:lineRule="auto"/>
        <w:ind w:left="284" w:hanging="284"/>
        <w:jc w:val="both"/>
        <w:rPr>
          <w:rFonts w:asciiTheme="majorBidi" w:hAnsiTheme="majorBidi" w:cstheme="majorBidi"/>
          <w:sz w:val="20"/>
          <w:szCs w:val="20"/>
          <w:shd w:val="clear" w:color="auto" w:fill="FFFFFF"/>
        </w:rPr>
      </w:pPr>
      <w:r w:rsidRPr="00E97B0E">
        <w:rPr>
          <w:rStyle w:val="FootnoteReference"/>
          <w:rFonts w:asciiTheme="majorBidi" w:hAnsiTheme="majorBidi" w:cstheme="majorBidi"/>
          <w:sz w:val="20"/>
          <w:szCs w:val="20"/>
        </w:rPr>
        <w:footnoteRef/>
      </w:r>
      <w:r w:rsidRPr="00E97B0E">
        <w:rPr>
          <w:rFonts w:asciiTheme="majorBidi" w:hAnsiTheme="majorBidi" w:cstheme="majorBidi"/>
          <w:sz w:val="20"/>
          <w:szCs w:val="20"/>
        </w:rPr>
        <w:t xml:space="preserve"> </w:t>
      </w:r>
      <w:proofErr w:type="gramStart"/>
      <w:r w:rsidRPr="00E97B0E">
        <w:rPr>
          <w:rFonts w:asciiTheme="majorBidi" w:hAnsiTheme="majorBidi" w:cstheme="majorBidi"/>
          <w:sz w:val="20"/>
          <w:szCs w:val="20"/>
          <w:shd w:val="clear" w:color="auto" w:fill="FFFFFF"/>
        </w:rPr>
        <w:t>Mardani.</w:t>
      </w:r>
      <w:proofErr w:type="gramEnd"/>
      <w:r w:rsidRPr="00E97B0E">
        <w:rPr>
          <w:rFonts w:asciiTheme="majorBidi" w:hAnsiTheme="majorBidi" w:cstheme="majorBidi"/>
          <w:sz w:val="20"/>
          <w:szCs w:val="20"/>
          <w:shd w:val="clear" w:color="auto" w:fill="FFFFFF"/>
        </w:rPr>
        <w:t xml:space="preserve"> </w:t>
      </w:r>
      <w:r w:rsidRPr="00E97B0E">
        <w:rPr>
          <w:rFonts w:asciiTheme="majorBidi" w:hAnsiTheme="majorBidi" w:cstheme="majorBidi"/>
          <w:i/>
          <w:sz w:val="20"/>
          <w:szCs w:val="20"/>
          <w:shd w:val="clear" w:color="auto" w:fill="FFFFFF"/>
        </w:rPr>
        <w:t>Hukum Ekonomi Syariah di Indonesia</w:t>
      </w:r>
      <w:r w:rsidRPr="00E97B0E">
        <w:rPr>
          <w:rFonts w:asciiTheme="majorBidi" w:hAnsiTheme="majorBidi" w:cstheme="majorBidi"/>
          <w:sz w:val="20"/>
          <w:szCs w:val="20"/>
          <w:shd w:val="clear" w:color="auto" w:fill="FFFFFF"/>
        </w:rPr>
        <w:t>. (Bandun</w:t>
      </w:r>
      <w:r w:rsidR="00E97B0E">
        <w:rPr>
          <w:rFonts w:asciiTheme="majorBidi" w:hAnsiTheme="majorBidi" w:cstheme="majorBidi"/>
          <w:sz w:val="20"/>
          <w:szCs w:val="20"/>
          <w:shd w:val="clear" w:color="auto" w:fill="FFFFFF"/>
        </w:rPr>
        <w:t>g: Refika Aditama. 2011.).</w:t>
      </w:r>
      <w:r w:rsidRPr="00E97B0E">
        <w:rPr>
          <w:rFonts w:asciiTheme="majorBidi" w:hAnsiTheme="majorBidi" w:cstheme="majorBidi"/>
          <w:sz w:val="20"/>
          <w:szCs w:val="20"/>
          <w:shd w:val="clear" w:color="auto" w:fill="FFFFFF"/>
        </w:rPr>
        <w:t>1</w:t>
      </w:r>
    </w:p>
  </w:footnote>
  <w:footnote w:id="7">
    <w:p w:rsidR="006818A2" w:rsidRPr="00E97B0E" w:rsidRDefault="006818A2" w:rsidP="00E97B0E">
      <w:pPr>
        <w:spacing w:after="0" w:line="240" w:lineRule="auto"/>
        <w:ind w:left="284" w:hanging="284"/>
        <w:jc w:val="both"/>
        <w:rPr>
          <w:rFonts w:asciiTheme="majorBidi" w:hAnsiTheme="majorBidi" w:cstheme="majorBidi"/>
          <w:sz w:val="20"/>
          <w:szCs w:val="20"/>
        </w:rPr>
      </w:pPr>
      <w:r w:rsidRPr="00E97B0E">
        <w:rPr>
          <w:rStyle w:val="FootnoteReference"/>
          <w:rFonts w:asciiTheme="majorBidi" w:hAnsiTheme="majorBidi" w:cstheme="majorBidi"/>
          <w:sz w:val="20"/>
          <w:szCs w:val="20"/>
        </w:rPr>
        <w:footnoteRef/>
      </w:r>
      <w:r w:rsidRPr="00E97B0E">
        <w:rPr>
          <w:rFonts w:asciiTheme="majorBidi" w:hAnsiTheme="majorBidi" w:cstheme="majorBidi"/>
          <w:sz w:val="20"/>
          <w:szCs w:val="20"/>
        </w:rPr>
        <w:t xml:space="preserve"> </w:t>
      </w:r>
      <w:r w:rsidRPr="00E97B0E">
        <w:rPr>
          <w:rFonts w:asciiTheme="majorBidi" w:hAnsiTheme="majorBidi" w:cstheme="majorBidi"/>
          <w:sz w:val="20"/>
          <w:szCs w:val="20"/>
        </w:rPr>
        <w:t>Amirin, Tatang M. </w:t>
      </w:r>
      <w:r w:rsidRPr="00E97B0E">
        <w:rPr>
          <w:rFonts w:asciiTheme="majorBidi" w:hAnsiTheme="majorBidi" w:cstheme="majorBidi"/>
          <w:i/>
          <w:sz w:val="20"/>
          <w:szCs w:val="20"/>
        </w:rPr>
        <w:t>Pokok-pokok Teori Sistem</w:t>
      </w:r>
      <w:r w:rsidRPr="00E97B0E">
        <w:rPr>
          <w:rFonts w:asciiTheme="majorBidi" w:hAnsiTheme="majorBidi" w:cstheme="majorBidi"/>
          <w:sz w:val="20"/>
          <w:szCs w:val="20"/>
        </w:rPr>
        <w:t>. (Jakar</w:t>
      </w:r>
      <w:r w:rsidR="00E97B0E">
        <w:rPr>
          <w:rFonts w:asciiTheme="majorBidi" w:hAnsiTheme="majorBidi" w:cstheme="majorBidi"/>
          <w:sz w:val="20"/>
          <w:szCs w:val="20"/>
        </w:rPr>
        <w:t xml:space="preserve">ta: Rajawali Press.  2001). </w:t>
      </w:r>
      <w:r w:rsidRPr="00E97B0E">
        <w:rPr>
          <w:rFonts w:asciiTheme="majorBidi" w:hAnsiTheme="majorBidi" w:cstheme="majorBidi"/>
          <w:sz w:val="20"/>
          <w:szCs w:val="20"/>
        </w:rPr>
        <w:t>3</w:t>
      </w:r>
    </w:p>
  </w:footnote>
  <w:footnote w:id="8">
    <w:p w:rsidR="006818A2" w:rsidRPr="00E97B0E" w:rsidRDefault="006818A2" w:rsidP="00E97B0E">
      <w:pPr>
        <w:pStyle w:val="FootnoteText"/>
        <w:ind w:left="284" w:hanging="284"/>
        <w:jc w:val="both"/>
        <w:rPr>
          <w:rFonts w:asciiTheme="majorBidi" w:hAnsiTheme="majorBidi" w:cstheme="majorBidi"/>
        </w:rPr>
      </w:pPr>
      <w:r w:rsidRPr="00E97B0E">
        <w:rPr>
          <w:rStyle w:val="FootnoteReference"/>
          <w:rFonts w:asciiTheme="majorBidi" w:hAnsiTheme="majorBidi" w:cstheme="majorBidi"/>
        </w:rPr>
        <w:footnoteRef/>
      </w:r>
      <w:r w:rsidRPr="00E97B0E">
        <w:rPr>
          <w:rFonts w:asciiTheme="majorBidi" w:hAnsiTheme="majorBidi" w:cstheme="majorBidi"/>
        </w:rPr>
        <w:t xml:space="preserve"> Anwar Khoiri. </w:t>
      </w:r>
      <w:hyperlink r:id="rId1" w:history="1">
        <w:r w:rsidR="00572276" w:rsidRPr="00E97B0E">
          <w:rPr>
            <w:rStyle w:val="Hyperlink"/>
            <w:rFonts w:asciiTheme="majorBidi" w:hAnsiTheme="majorBidi" w:cstheme="majorBidi"/>
            <w:color w:val="auto"/>
            <w:u w:val="none"/>
          </w:rPr>
          <w:t>https://www.academia.edu/7157077/BAB_III_SISTEM_EKONOMI_ISLAM. Diakses tgl. 22/10/2022</w:t>
        </w:r>
      </w:hyperlink>
      <w:r w:rsidRPr="00E97B0E">
        <w:rPr>
          <w:rFonts w:asciiTheme="majorBidi" w:hAnsiTheme="majorBidi" w:cstheme="majorBidi"/>
        </w:rPr>
        <w:t xml:space="preserve">. </w:t>
      </w:r>
      <w:proofErr w:type="gramStart"/>
      <w:r w:rsidRPr="00E97B0E">
        <w:rPr>
          <w:rFonts w:asciiTheme="majorBidi" w:hAnsiTheme="majorBidi" w:cstheme="majorBidi"/>
        </w:rPr>
        <w:t>Pukul.</w:t>
      </w:r>
      <w:proofErr w:type="gramEnd"/>
      <w:r w:rsidRPr="00E97B0E">
        <w:rPr>
          <w:rFonts w:asciiTheme="majorBidi" w:hAnsiTheme="majorBidi" w:cstheme="majorBidi"/>
        </w:rPr>
        <w:t xml:space="preserve"> 6.45</w:t>
      </w:r>
    </w:p>
  </w:footnote>
  <w:footnote w:id="9">
    <w:p w:rsidR="006818A2" w:rsidRPr="00E97B0E" w:rsidRDefault="006818A2" w:rsidP="00E97B0E">
      <w:pPr>
        <w:pStyle w:val="FootnoteText"/>
        <w:ind w:left="284" w:hanging="284"/>
        <w:jc w:val="both"/>
        <w:rPr>
          <w:rFonts w:asciiTheme="majorBidi" w:hAnsiTheme="majorBidi" w:cstheme="majorBidi"/>
        </w:rPr>
      </w:pPr>
      <w:r w:rsidRPr="00E97B0E">
        <w:rPr>
          <w:rStyle w:val="FootnoteReference"/>
          <w:rFonts w:asciiTheme="majorBidi" w:hAnsiTheme="majorBidi" w:cstheme="majorBidi"/>
        </w:rPr>
        <w:footnoteRef/>
      </w:r>
      <w:r w:rsidR="00E97B0E">
        <w:rPr>
          <w:rFonts w:asciiTheme="majorBidi" w:hAnsiTheme="majorBidi" w:cstheme="majorBidi"/>
        </w:rPr>
        <w:t xml:space="preserve"> </w:t>
      </w:r>
      <w:r w:rsidRPr="00E97B0E">
        <w:rPr>
          <w:rFonts w:asciiTheme="majorBidi" w:hAnsiTheme="majorBidi" w:cstheme="majorBidi"/>
        </w:rPr>
        <w:t>Momentumkata.</w:t>
      </w:r>
      <w:r w:rsidRPr="00E97B0E">
        <w:rPr>
          <w:rFonts w:asciiTheme="majorBidi" w:hAnsiTheme="majorBidi" w:cstheme="majorBidi"/>
          <w:shd w:val="clear" w:color="auto" w:fill="FFFFFF"/>
        </w:rPr>
        <w:t>http://www.scribd.com/doc/2163104/sistem-ekonomi-Islam-dan-sistem-ekonomi-konvensional.</w:t>
      </w:r>
    </w:p>
  </w:footnote>
  <w:footnote w:id="10">
    <w:p w:rsidR="006818A2" w:rsidRPr="00E97B0E" w:rsidRDefault="006818A2" w:rsidP="00E97B0E">
      <w:pPr>
        <w:shd w:val="clear" w:color="auto" w:fill="FFFFFF"/>
        <w:spacing w:after="0" w:line="240" w:lineRule="auto"/>
        <w:ind w:left="284" w:hanging="284"/>
        <w:jc w:val="both"/>
        <w:textAlignment w:val="baseline"/>
        <w:rPr>
          <w:rFonts w:asciiTheme="majorBidi" w:eastAsia="Times New Roman" w:hAnsiTheme="majorBidi" w:cstheme="majorBidi"/>
          <w:sz w:val="20"/>
          <w:szCs w:val="20"/>
        </w:rPr>
      </w:pPr>
      <w:r w:rsidRPr="00E97B0E">
        <w:rPr>
          <w:rStyle w:val="FootnoteReference"/>
          <w:rFonts w:asciiTheme="majorBidi" w:hAnsiTheme="majorBidi" w:cstheme="majorBidi"/>
          <w:sz w:val="20"/>
          <w:szCs w:val="20"/>
        </w:rPr>
        <w:footnoteRef/>
      </w:r>
      <w:r w:rsidRPr="00E97B0E">
        <w:rPr>
          <w:rFonts w:asciiTheme="majorBidi" w:hAnsiTheme="majorBidi" w:cstheme="majorBidi"/>
          <w:sz w:val="20"/>
          <w:szCs w:val="20"/>
        </w:rPr>
        <w:t xml:space="preserve"> </w:t>
      </w:r>
      <w:r w:rsidRPr="00E97B0E">
        <w:rPr>
          <w:rFonts w:asciiTheme="majorBidi" w:eastAsia="Times New Roman" w:hAnsiTheme="majorBidi" w:cstheme="majorBidi"/>
          <w:sz w:val="20"/>
          <w:szCs w:val="20"/>
        </w:rPr>
        <w:t>Ghazali (eds.). </w:t>
      </w:r>
      <w:r w:rsidRPr="00E97B0E">
        <w:rPr>
          <w:rFonts w:asciiTheme="majorBidi" w:eastAsia="Times New Roman" w:hAnsiTheme="majorBidi" w:cstheme="majorBidi"/>
          <w:i/>
          <w:iCs/>
          <w:sz w:val="20"/>
          <w:szCs w:val="20"/>
        </w:rPr>
        <w:t>Readings in Islamic Economic Thought/.  (</w:t>
      </w:r>
      <w:r w:rsidRPr="00E97B0E">
        <w:rPr>
          <w:rFonts w:asciiTheme="majorBidi" w:eastAsia="Times New Roman" w:hAnsiTheme="majorBidi" w:cstheme="majorBidi"/>
          <w:sz w:val="20"/>
          <w:szCs w:val="20"/>
        </w:rPr>
        <w:t>Petaling Jaya: Longman Malaysia Sdn. Bhd).</w:t>
      </w:r>
      <w:r w:rsidRPr="00E97B0E">
        <w:rPr>
          <w:rFonts w:asciiTheme="majorBidi" w:hAnsiTheme="majorBidi" w:cstheme="majorBidi"/>
          <w:sz w:val="20"/>
          <w:szCs w:val="20"/>
        </w:rPr>
        <w:tab/>
      </w:r>
    </w:p>
  </w:footnote>
  <w:footnote w:id="11">
    <w:p w:rsidR="006818A2" w:rsidRPr="00E97B0E" w:rsidRDefault="006818A2" w:rsidP="00E97B0E">
      <w:pPr>
        <w:spacing w:after="0" w:line="240" w:lineRule="auto"/>
        <w:jc w:val="both"/>
        <w:rPr>
          <w:rFonts w:asciiTheme="majorBidi" w:hAnsiTheme="majorBidi" w:cstheme="majorBidi"/>
          <w:sz w:val="20"/>
          <w:szCs w:val="20"/>
        </w:rPr>
      </w:pPr>
      <w:r w:rsidRPr="00E97B0E">
        <w:rPr>
          <w:rFonts w:asciiTheme="majorBidi" w:hAnsiTheme="majorBidi" w:cstheme="majorBidi"/>
          <w:sz w:val="20"/>
          <w:szCs w:val="20"/>
        </w:rPr>
        <w:footnoteRef/>
      </w:r>
      <w:r w:rsidRPr="00E97B0E">
        <w:rPr>
          <w:rFonts w:asciiTheme="majorBidi" w:hAnsiTheme="majorBidi" w:cstheme="majorBidi"/>
          <w:sz w:val="20"/>
          <w:szCs w:val="20"/>
        </w:rPr>
        <w:t xml:space="preserve"> </w:t>
      </w:r>
      <w:r w:rsidRPr="00E97B0E">
        <w:rPr>
          <w:rFonts w:asciiTheme="majorBidi" w:hAnsiTheme="majorBidi" w:cstheme="majorBidi"/>
          <w:sz w:val="20"/>
          <w:szCs w:val="20"/>
        </w:rPr>
        <w:t>Awalil Rizki dan Nasyith Majidi. </w:t>
      </w:r>
      <w:r w:rsidRPr="00E97B0E">
        <w:rPr>
          <w:rFonts w:asciiTheme="majorBidi" w:hAnsiTheme="majorBidi" w:cstheme="majorBidi"/>
          <w:i/>
          <w:sz w:val="20"/>
          <w:szCs w:val="20"/>
        </w:rPr>
        <w:t>Neo Liberalisme Mencengkram Indonesa</w:t>
      </w:r>
      <w:r w:rsidRPr="00E97B0E">
        <w:rPr>
          <w:rFonts w:asciiTheme="majorBidi" w:hAnsiTheme="majorBidi" w:cstheme="majorBidi"/>
          <w:sz w:val="20"/>
          <w:szCs w:val="20"/>
        </w:rPr>
        <w:t>. (Jakarta: E Publishing). 216</w:t>
      </w:r>
    </w:p>
  </w:footnote>
  <w:footnote w:id="12">
    <w:p w:rsidR="006818A2" w:rsidRPr="00E97B0E" w:rsidRDefault="006818A2" w:rsidP="00E97B0E">
      <w:pPr>
        <w:pStyle w:val="FootnoteText"/>
        <w:jc w:val="both"/>
        <w:rPr>
          <w:rFonts w:asciiTheme="majorBidi" w:hAnsiTheme="majorBidi" w:cstheme="majorBidi"/>
        </w:rPr>
      </w:pPr>
      <w:r w:rsidRPr="00E97B0E">
        <w:rPr>
          <w:rStyle w:val="FootnoteReference"/>
          <w:rFonts w:asciiTheme="majorBidi" w:hAnsiTheme="majorBidi" w:cstheme="majorBidi"/>
        </w:rPr>
        <w:footnoteRef/>
      </w:r>
      <w:r w:rsidRPr="00E97B0E">
        <w:rPr>
          <w:rFonts w:asciiTheme="majorBidi" w:hAnsiTheme="majorBidi" w:cstheme="majorBidi"/>
        </w:rPr>
        <w:t xml:space="preserve"> M. Umer Chapra</w:t>
      </w:r>
      <w:r w:rsidRPr="00E97B0E">
        <w:rPr>
          <w:rFonts w:asciiTheme="majorBidi" w:hAnsiTheme="majorBidi" w:cstheme="majorBidi"/>
          <w:i/>
        </w:rPr>
        <w:t>. </w:t>
      </w:r>
      <w:proofErr w:type="gramStart"/>
      <w:r w:rsidRPr="00E97B0E">
        <w:rPr>
          <w:rFonts w:asciiTheme="majorBidi" w:hAnsiTheme="majorBidi" w:cstheme="majorBidi"/>
          <w:i/>
        </w:rPr>
        <w:t>Islam dan Tantangan Ekonomi</w:t>
      </w:r>
      <w:r w:rsidRPr="00E97B0E">
        <w:rPr>
          <w:rFonts w:asciiTheme="majorBidi" w:hAnsiTheme="majorBidi" w:cstheme="majorBidi"/>
        </w:rPr>
        <w:t>.</w:t>
      </w:r>
      <w:proofErr w:type="gramEnd"/>
      <w:r w:rsidRPr="00E97B0E">
        <w:rPr>
          <w:rFonts w:asciiTheme="majorBidi" w:hAnsiTheme="majorBidi" w:cstheme="majorBidi"/>
        </w:rPr>
        <w:t> </w:t>
      </w:r>
      <w:proofErr w:type="gramStart"/>
      <w:r w:rsidRPr="00E97B0E">
        <w:rPr>
          <w:rFonts w:asciiTheme="majorBidi" w:hAnsiTheme="majorBidi" w:cstheme="majorBidi"/>
        </w:rPr>
        <w:t>( Jakarta</w:t>
      </w:r>
      <w:proofErr w:type="gramEnd"/>
      <w:r w:rsidRPr="00E97B0E">
        <w:rPr>
          <w:rFonts w:asciiTheme="majorBidi" w:hAnsiTheme="majorBidi" w:cstheme="majorBidi"/>
        </w:rPr>
        <w:t>: Gema Insani Press., 2000).</w:t>
      </w:r>
      <w:r w:rsidR="00E97B0E">
        <w:rPr>
          <w:rFonts w:asciiTheme="majorBidi" w:hAnsiTheme="majorBidi" w:cstheme="majorBidi"/>
        </w:rPr>
        <w:t> </w:t>
      </w:r>
      <w:r w:rsidRPr="00E97B0E">
        <w:rPr>
          <w:rFonts w:asciiTheme="majorBidi" w:hAnsiTheme="majorBidi" w:cstheme="majorBidi"/>
        </w:rPr>
        <w:t>18</w:t>
      </w:r>
    </w:p>
  </w:footnote>
  <w:footnote w:id="13">
    <w:p w:rsidR="006818A2" w:rsidRPr="00E97B0E" w:rsidRDefault="006818A2" w:rsidP="00E97B0E">
      <w:pPr>
        <w:pStyle w:val="FootnoteText"/>
        <w:ind w:left="284" w:hanging="284"/>
        <w:jc w:val="both"/>
        <w:rPr>
          <w:rFonts w:asciiTheme="majorBidi" w:hAnsiTheme="majorBidi" w:cstheme="majorBidi"/>
        </w:rPr>
      </w:pPr>
      <w:r w:rsidRPr="00E97B0E">
        <w:rPr>
          <w:rStyle w:val="FootnoteReference"/>
          <w:rFonts w:asciiTheme="majorBidi" w:hAnsiTheme="majorBidi" w:cstheme="majorBidi"/>
        </w:rPr>
        <w:footnoteRef/>
      </w:r>
      <w:r w:rsidRPr="00E97B0E">
        <w:rPr>
          <w:rFonts w:asciiTheme="majorBidi" w:hAnsiTheme="majorBidi" w:cstheme="majorBidi"/>
        </w:rPr>
        <w:t xml:space="preserve"> Abdullah A. Husein At-tariqi.  </w:t>
      </w:r>
      <w:r w:rsidRPr="00E97B0E">
        <w:rPr>
          <w:rFonts w:asciiTheme="majorBidi" w:hAnsiTheme="majorBidi" w:cstheme="majorBidi"/>
          <w:i/>
        </w:rPr>
        <w:t>Ekonomi Islam, Prinsip, dasar dan Tujuan</w:t>
      </w:r>
      <w:r w:rsidR="00E97B0E">
        <w:rPr>
          <w:rFonts w:asciiTheme="majorBidi" w:hAnsiTheme="majorBidi" w:cstheme="majorBidi"/>
        </w:rPr>
        <w:t xml:space="preserve">. (Yogyakarta: MIP. 2004). </w:t>
      </w:r>
      <w:r w:rsidRPr="00E97B0E">
        <w:rPr>
          <w:rFonts w:asciiTheme="majorBidi" w:hAnsiTheme="majorBidi" w:cstheme="majorBidi"/>
        </w:rPr>
        <w:t>40</w:t>
      </w:r>
    </w:p>
  </w:footnote>
  <w:footnote w:id="14">
    <w:p w:rsidR="006818A2" w:rsidRPr="00E97B0E" w:rsidRDefault="006818A2" w:rsidP="00E97B0E">
      <w:pPr>
        <w:pStyle w:val="FootnoteText"/>
        <w:ind w:left="284" w:hanging="284"/>
        <w:jc w:val="both"/>
        <w:rPr>
          <w:rFonts w:asciiTheme="majorBidi" w:hAnsiTheme="majorBidi" w:cstheme="majorBidi"/>
        </w:rPr>
      </w:pPr>
      <w:r w:rsidRPr="00E97B0E">
        <w:rPr>
          <w:rStyle w:val="FootnoteReference"/>
          <w:rFonts w:asciiTheme="majorBidi" w:hAnsiTheme="majorBidi" w:cstheme="majorBidi"/>
        </w:rPr>
        <w:footnoteRef/>
      </w:r>
      <w:hyperlink r:id="rId2" w:history="1">
        <w:proofErr w:type="gramStart"/>
        <w:r w:rsidRPr="00E97B0E">
          <w:rPr>
            <w:rStyle w:val="Hyperlink"/>
            <w:rFonts w:asciiTheme="majorBidi" w:hAnsiTheme="majorBidi" w:cstheme="majorBidi"/>
            <w:color w:val="auto"/>
            <w:u w:val="none"/>
          </w:rPr>
          <w:t>ahmadridwan</w:t>
        </w:r>
        <w:proofErr w:type="gramEnd"/>
      </w:hyperlink>
      <w:r w:rsidRPr="00E97B0E">
        <w:rPr>
          <w:rFonts w:asciiTheme="majorBidi" w:hAnsiTheme="majorBidi" w:cstheme="majorBidi"/>
        </w:rPr>
        <w:t>http://www.pa\tangerangkota.go.id/index.php?option=com_content&amp;view=article&amp;id=288:menelusuri-sistem-ekonomi-islam-dan-sistem-ekonomi-kapitalis-sebua</w:t>
      </w:r>
      <w:r w:rsidR="00E97B0E">
        <w:rPr>
          <w:rFonts w:asciiTheme="majorBidi" w:hAnsiTheme="majorBidi" w:cstheme="majorBidi"/>
        </w:rPr>
        <w:t xml:space="preserve">h </w:t>
      </w:r>
      <w:r w:rsidRPr="00E97B0E">
        <w:rPr>
          <w:rFonts w:asciiTheme="majorBidi" w:hAnsiTheme="majorBidi" w:cstheme="majorBidi"/>
        </w:rPr>
        <w:t>tinjauan-singkat&amp;catid=3:artikel-makalah&amp;Itemid=49,diakses tgl.26/03/20</w:t>
      </w:r>
      <w:r w:rsidR="00353B82" w:rsidRPr="00E97B0E">
        <w:rPr>
          <w:rFonts w:asciiTheme="majorBidi" w:hAnsiTheme="majorBidi" w:cstheme="majorBidi"/>
        </w:rPr>
        <w:t>22</w:t>
      </w:r>
      <w:r w:rsidRPr="00E97B0E">
        <w:rPr>
          <w:rFonts w:asciiTheme="majorBidi" w:hAnsiTheme="majorBidi" w:cstheme="majorBidi"/>
        </w:rPr>
        <w:t>. Jam.19.59</w:t>
      </w:r>
    </w:p>
  </w:footnote>
  <w:footnote w:id="15">
    <w:p w:rsidR="006818A2" w:rsidRPr="00E97B0E" w:rsidRDefault="006818A2" w:rsidP="00E97B0E">
      <w:pPr>
        <w:pStyle w:val="ListParagraph"/>
        <w:tabs>
          <w:tab w:val="left" w:pos="284"/>
        </w:tabs>
        <w:spacing w:line="240" w:lineRule="auto"/>
        <w:ind w:left="284" w:hanging="284"/>
        <w:jc w:val="both"/>
        <w:rPr>
          <w:rFonts w:asciiTheme="majorBidi" w:hAnsiTheme="majorBidi" w:cstheme="majorBidi"/>
          <w:sz w:val="20"/>
          <w:szCs w:val="20"/>
          <w:shd w:val="clear" w:color="auto" w:fill="FFFFFF"/>
        </w:rPr>
      </w:pPr>
      <w:r w:rsidRPr="00E97B0E">
        <w:rPr>
          <w:rStyle w:val="FootnoteReference"/>
          <w:rFonts w:asciiTheme="majorBidi" w:hAnsiTheme="majorBidi" w:cstheme="majorBidi"/>
          <w:sz w:val="20"/>
          <w:szCs w:val="20"/>
        </w:rPr>
        <w:footnoteRef/>
      </w:r>
      <w:r w:rsidRPr="00E97B0E">
        <w:rPr>
          <w:rFonts w:asciiTheme="majorBidi" w:hAnsiTheme="majorBidi" w:cstheme="majorBidi"/>
          <w:sz w:val="20"/>
          <w:szCs w:val="20"/>
        </w:rPr>
        <w:t xml:space="preserve"> </w:t>
      </w:r>
      <w:r w:rsidRPr="00E97B0E">
        <w:rPr>
          <w:rFonts w:asciiTheme="majorBidi" w:hAnsiTheme="majorBidi" w:cstheme="majorBidi"/>
          <w:sz w:val="20"/>
          <w:szCs w:val="20"/>
          <w:shd w:val="clear" w:color="auto" w:fill="FFFFFF"/>
        </w:rPr>
        <w:t xml:space="preserve">Azwar K. Adiwarman. </w:t>
      </w:r>
      <w:proofErr w:type="gramStart"/>
      <w:r w:rsidRPr="00E97B0E">
        <w:rPr>
          <w:rFonts w:asciiTheme="majorBidi" w:hAnsiTheme="majorBidi" w:cstheme="majorBidi"/>
          <w:i/>
          <w:sz w:val="20"/>
          <w:szCs w:val="20"/>
          <w:shd w:val="clear" w:color="auto" w:fill="FFFFFF"/>
        </w:rPr>
        <w:t>Sejarah Pemikiran Ekonomi Islam</w:t>
      </w:r>
      <w:r w:rsidRPr="00E97B0E">
        <w:rPr>
          <w:rFonts w:asciiTheme="majorBidi" w:hAnsiTheme="majorBidi" w:cstheme="majorBidi"/>
          <w:sz w:val="20"/>
          <w:szCs w:val="20"/>
          <w:shd w:val="clear" w:color="auto" w:fill="FFFFFF"/>
        </w:rPr>
        <w:t>.</w:t>
      </w:r>
      <w:proofErr w:type="gramEnd"/>
      <w:r w:rsidRPr="00E97B0E">
        <w:rPr>
          <w:rFonts w:asciiTheme="majorBidi" w:hAnsiTheme="majorBidi" w:cstheme="majorBidi"/>
          <w:sz w:val="20"/>
          <w:szCs w:val="20"/>
          <w:shd w:val="clear" w:color="auto" w:fill="FFFFFF"/>
        </w:rPr>
        <w:t xml:space="preserve"> (Jakarta: PT </w:t>
      </w:r>
      <w:r w:rsidR="00E97B0E">
        <w:rPr>
          <w:rFonts w:asciiTheme="majorBidi" w:hAnsiTheme="majorBidi" w:cstheme="majorBidi"/>
          <w:sz w:val="20"/>
          <w:szCs w:val="20"/>
          <w:shd w:val="clear" w:color="auto" w:fill="FFFFFF"/>
        </w:rPr>
        <w:t xml:space="preserve">Raja Grafindo Persada. 2006). </w:t>
      </w:r>
      <w:r w:rsidRPr="00E97B0E">
        <w:rPr>
          <w:rFonts w:asciiTheme="majorBidi" w:hAnsiTheme="majorBidi" w:cstheme="majorBidi"/>
          <w:sz w:val="20"/>
          <w:szCs w:val="20"/>
          <w:shd w:val="clear" w:color="auto" w:fill="FFFFFF"/>
        </w:rPr>
        <w:t>8-10</w:t>
      </w:r>
    </w:p>
    <w:p w:rsidR="006818A2" w:rsidRPr="00E97B0E" w:rsidRDefault="006818A2" w:rsidP="00E97B0E">
      <w:pPr>
        <w:pStyle w:val="FootnoteText"/>
        <w:rPr>
          <w:rFonts w:asciiTheme="majorBidi" w:hAnsiTheme="majorBidi" w:cstheme="majorBidi"/>
        </w:rPr>
      </w:pPr>
    </w:p>
  </w:footnote>
  <w:footnote w:id="16">
    <w:p w:rsidR="006818A2" w:rsidRPr="00E97B0E" w:rsidRDefault="006818A2" w:rsidP="00E97B0E">
      <w:pPr>
        <w:pStyle w:val="ListParagraph"/>
        <w:tabs>
          <w:tab w:val="left" w:pos="0"/>
        </w:tabs>
        <w:spacing w:line="240" w:lineRule="auto"/>
        <w:ind w:left="0"/>
        <w:jc w:val="both"/>
        <w:rPr>
          <w:rFonts w:asciiTheme="majorBidi" w:hAnsiTheme="majorBidi" w:cstheme="majorBidi"/>
          <w:sz w:val="20"/>
          <w:szCs w:val="20"/>
          <w:shd w:val="clear" w:color="auto" w:fill="FFFFFF"/>
        </w:rPr>
      </w:pPr>
      <w:r w:rsidRPr="00E97B0E">
        <w:rPr>
          <w:rStyle w:val="FootnoteReference"/>
          <w:rFonts w:asciiTheme="majorBidi" w:hAnsiTheme="majorBidi" w:cstheme="majorBidi"/>
          <w:sz w:val="20"/>
          <w:szCs w:val="20"/>
        </w:rPr>
        <w:footnoteRef/>
      </w:r>
      <w:proofErr w:type="gramStart"/>
      <w:r w:rsidR="00E97B0E">
        <w:rPr>
          <w:rFonts w:asciiTheme="majorBidi" w:hAnsiTheme="majorBidi" w:cstheme="majorBidi"/>
          <w:sz w:val="20"/>
          <w:szCs w:val="20"/>
          <w:shd w:val="clear" w:color="auto" w:fill="FFFFFF"/>
        </w:rPr>
        <w:t>WahyuRinda.</w:t>
      </w:r>
      <w:proofErr w:type="gramEnd"/>
      <w:r w:rsidR="00E40B7E" w:rsidRPr="00E97B0E">
        <w:rPr>
          <w:rFonts w:asciiTheme="majorBidi" w:hAnsiTheme="majorBidi" w:cstheme="majorBidi"/>
          <w:sz w:val="20"/>
          <w:szCs w:val="20"/>
        </w:rPr>
        <w:fldChar w:fldCharType="begin"/>
      </w:r>
      <w:r w:rsidR="00E40B7E" w:rsidRPr="00E97B0E">
        <w:rPr>
          <w:rFonts w:asciiTheme="majorBidi" w:hAnsiTheme="majorBidi" w:cstheme="majorBidi"/>
          <w:sz w:val="20"/>
          <w:szCs w:val="20"/>
        </w:rPr>
        <w:instrText xml:space="preserve"> HYPERLINK "http://www.kompasiana.com/wahyurinda/artikel-ekonomi%20islam_5529ac81f17e615116d623ca.%20diakses%20tgl.%2028/03/2022" </w:instrText>
      </w:r>
      <w:r w:rsidR="00B27365" w:rsidRPr="00E97B0E">
        <w:rPr>
          <w:rFonts w:asciiTheme="majorBidi" w:hAnsiTheme="majorBidi" w:cstheme="majorBidi"/>
          <w:sz w:val="20"/>
          <w:szCs w:val="20"/>
        </w:rPr>
      </w:r>
      <w:r w:rsidR="00E40B7E" w:rsidRPr="00E97B0E">
        <w:rPr>
          <w:rFonts w:asciiTheme="majorBidi" w:hAnsiTheme="majorBidi" w:cstheme="majorBidi"/>
          <w:sz w:val="20"/>
          <w:szCs w:val="20"/>
        </w:rPr>
        <w:fldChar w:fldCharType="separate"/>
      </w:r>
      <w:r w:rsidR="00353B82" w:rsidRPr="00E97B0E">
        <w:rPr>
          <w:rStyle w:val="Hyperlink"/>
          <w:rFonts w:asciiTheme="majorBidi" w:hAnsiTheme="majorBidi" w:cstheme="majorBidi"/>
          <w:color w:val="auto"/>
          <w:sz w:val="20"/>
          <w:szCs w:val="20"/>
          <w:u w:val="none"/>
          <w:shd w:val="clear" w:color="auto" w:fill="FFFFFF"/>
        </w:rPr>
        <w:t>http://www.kompasiana.com/wahyurinda/artikel-ekonomi islam_5529ac81f17e615116d623ca. diakses tgl. 28/03/2022</w:t>
      </w:r>
      <w:r w:rsidR="00E40B7E" w:rsidRPr="00E97B0E">
        <w:rPr>
          <w:rStyle w:val="Hyperlink"/>
          <w:rFonts w:asciiTheme="majorBidi" w:hAnsiTheme="majorBidi" w:cstheme="majorBidi"/>
          <w:color w:val="auto"/>
          <w:sz w:val="20"/>
          <w:szCs w:val="20"/>
          <w:u w:val="none"/>
          <w:shd w:val="clear" w:color="auto" w:fill="FFFFFF"/>
        </w:rPr>
        <w:fldChar w:fldCharType="end"/>
      </w:r>
      <w:r w:rsidRPr="00E97B0E">
        <w:rPr>
          <w:rFonts w:asciiTheme="majorBidi" w:hAnsiTheme="majorBidi" w:cstheme="majorBidi"/>
          <w:sz w:val="20"/>
          <w:szCs w:val="20"/>
          <w:shd w:val="clear" w:color="auto" w:fill="FFFFFF"/>
        </w:rPr>
        <w:t xml:space="preserve">. </w:t>
      </w:r>
      <w:proofErr w:type="gramStart"/>
      <w:r w:rsidRPr="00E97B0E">
        <w:rPr>
          <w:rFonts w:asciiTheme="majorBidi" w:hAnsiTheme="majorBidi" w:cstheme="majorBidi"/>
          <w:sz w:val="20"/>
          <w:szCs w:val="20"/>
          <w:shd w:val="clear" w:color="auto" w:fill="FFFFFF"/>
        </w:rPr>
        <w:t>jam</w:t>
      </w:r>
      <w:proofErr w:type="gramEnd"/>
      <w:r w:rsidRPr="00E97B0E">
        <w:rPr>
          <w:rFonts w:asciiTheme="majorBidi" w:hAnsiTheme="majorBidi" w:cstheme="majorBidi"/>
          <w:sz w:val="20"/>
          <w:szCs w:val="20"/>
          <w:shd w:val="clear" w:color="auto" w:fill="FFFFFF"/>
        </w:rPr>
        <w:t>. 10:01</w:t>
      </w:r>
    </w:p>
    <w:p w:rsidR="006818A2" w:rsidRPr="00E97B0E" w:rsidRDefault="006818A2" w:rsidP="00E97B0E">
      <w:pPr>
        <w:pStyle w:val="FootnoteText"/>
        <w:rPr>
          <w:rFonts w:asciiTheme="majorBidi" w:hAnsiTheme="majorBidi" w:cstheme="majorBidi"/>
        </w:rPr>
      </w:pPr>
    </w:p>
  </w:footnote>
  <w:footnote w:id="17">
    <w:p w:rsidR="00B81CBC" w:rsidRPr="00E97B0E" w:rsidRDefault="00B81CBC" w:rsidP="00E97B0E">
      <w:pPr>
        <w:pStyle w:val="ListParagraph"/>
        <w:tabs>
          <w:tab w:val="left" w:pos="284"/>
        </w:tabs>
        <w:spacing w:line="240" w:lineRule="auto"/>
        <w:ind w:left="284" w:hanging="284"/>
        <w:jc w:val="both"/>
        <w:rPr>
          <w:rFonts w:asciiTheme="majorBidi" w:hAnsiTheme="majorBidi" w:cstheme="majorBidi"/>
          <w:sz w:val="20"/>
          <w:szCs w:val="20"/>
          <w:shd w:val="clear" w:color="auto" w:fill="FFFFFF"/>
        </w:rPr>
      </w:pPr>
      <w:r w:rsidRPr="00E97B0E">
        <w:rPr>
          <w:rStyle w:val="FootnoteReference"/>
          <w:rFonts w:asciiTheme="majorBidi" w:hAnsiTheme="majorBidi" w:cstheme="majorBidi"/>
          <w:sz w:val="20"/>
          <w:szCs w:val="20"/>
        </w:rPr>
        <w:footnoteRef/>
      </w:r>
      <w:r w:rsidRPr="00E97B0E">
        <w:rPr>
          <w:rFonts w:asciiTheme="majorBidi" w:hAnsiTheme="majorBidi" w:cstheme="majorBidi"/>
          <w:sz w:val="20"/>
          <w:szCs w:val="20"/>
        </w:rPr>
        <w:t xml:space="preserve"> </w:t>
      </w:r>
      <w:r w:rsidRPr="00E97B0E">
        <w:rPr>
          <w:rFonts w:asciiTheme="majorBidi" w:hAnsiTheme="majorBidi" w:cstheme="majorBidi"/>
          <w:sz w:val="20"/>
          <w:szCs w:val="20"/>
          <w:shd w:val="clear" w:color="auto" w:fill="FFFFFF"/>
        </w:rPr>
        <w:t xml:space="preserve">Marthon S. Said. </w:t>
      </w:r>
      <w:proofErr w:type="gramStart"/>
      <w:r w:rsidRPr="00E97B0E">
        <w:rPr>
          <w:rFonts w:asciiTheme="majorBidi" w:hAnsiTheme="majorBidi" w:cstheme="majorBidi"/>
          <w:i/>
          <w:sz w:val="20"/>
          <w:szCs w:val="20"/>
          <w:shd w:val="clear" w:color="auto" w:fill="FFFFFF"/>
        </w:rPr>
        <w:t>Ekonomi Islam Di Tengah Krisis Ekonomi Global</w:t>
      </w:r>
      <w:r w:rsidR="00E97B0E" w:rsidRPr="00E97B0E">
        <w:rPr>
          <w:rFonts w:asciiTheme="majorBidi" w:hAnsiTheme="majorBidi" w:cstheme="majorBidi"/>
          <w:sz w:val="20"/>
          <w:szCs w:val="20"/>
          <w:shd w:val="clear" w:color="auto" w:fill="FFFFFF"/>
        </w:rPr>
        <w:t>.</w:t>
      </w:r>
      <w:proofErr w:type="gramEnd"/>
      <w:r w:rsidR="00E97B0E" w:rsidRPr="00E97B0E">
        <w:rPr>
          <w:rFonts w:asciiTheme="majorBidi" w:hAnsiTheme="majorBidi" w:cstheme="majorBidi"/>
          <w:sz w:val="20"/>
          <w:szCs w:val="20"/>
          <w:shd w:val="clear" w:color="auto" w:fill="FFFFFF"/>
        </w:rPr>
        <w:t xml:space="preserve"> (Jakarta: Zikrul. 2007). </w:t>
      </w:r>
      <w:r w:rsidRPr="00E97B0E">
        <w:rPr>
          <w:rFonts w:asciiTheme="majorBidi" w:hAnsiTheme="majorBidi" w:cstheme="majorBidi"/>
          <w:sz w:val="20"/>
          <w:szCs w:val="20"/>
          <w:shd w:val="clear" w:color="auto" w:fill="FFFFFF"/>
        </w:rPr>
        <w:t>26-29</w:t>
      </w:r>
    </w:p>
  </w:footnote>
  <w:footnote w:id="18">
    <w:p w:rsidR="00B81CBC" w:rsidRPr="00E97B0E" w:rsidRDefault="00B81CBC" w:rsidP="00E97B0E">
      <w:pPr>
        <w:pStyle w:val="ListParagraph"/>
        <w:tabs>
          <w:tab w:val="left" w:pos="284"/>
        </w:tabs>
        <w:spacing w:after="0" w:line="240" w:lineRule="auto"/>
        <w:ind w:left="284" w:hanging="284"/>
        <w:jc w:val="both"/>
        <w:rPr>
          <w:rFonts w:asciiTheme="majorBidi" w:hAnsiTheme="majorBidi" w:cstheme="majorBidi"/>
          <w:sz w:val="20"/>
          <w:szCs w:val="20"/>
        </w:rPr>
      </w:pPr>
      <w:r w:rsidRPr="00E97B0E">
        <w:rPr>
          <w:rStyle w:val="FootnoteReference"/>
          <w:rFonts w:asciiTheme="majorBidi" w:hAnsiTheme="majorBidi" w:cstheme="majorBidi"/>
          <w:sz w:val="20"/>
          <w:szCs w:val="20"/>
        </w:rPr>
        <w:footnoteRef/>
      </w:r>
      <w:r w:rsidRPr="00E97B0E">
        <w:rPr>
          <w:rFonts w:asciiTheme="majorBidi" w:hAnsiTheme="majorBidi" w:cstheme="majorBidi"/>
          <w:sz w:val="20"/>
          <w:szCs w:val="20"/>
        </w:rPr>
        <w:t xml:space="preserve"> </w:t>
      </w:r>
      <w:proofErr w:type="gramStart"/>
      <w:r w:rsidRPr="00E97B0E">
        <w:rPr>
          <w:rFonts w:asciiTheme="majorBidi" w:hAnsiTheme="majorBidi" w:cstheme="majorBidi"/>
          <w:sz w:val="20"/>
          <w:szCs w:val="20"/>
          <w:shd w:val="clear" w:color="auto" w:fill="FFFFFF"/>
        </w:rPr>
        <w:t>Zainudin.</w:t>
      </w:r>
      <w:proofErr w:type="gramEnd"/>
      <w:r w:rsidRPr="00E97B0E">
        <w:rPr>
          <w:rFonts w:asciiTheme="majorBidi" w:hAnsiTheme="majorBidi" w:cstheme="majorBidi"/>
          <w:sz w:val="20"/>
          <w:szCs w:val="20"/>
          <w:shd w:val="clear" w:color="auto" w:fill="FFFFFF"/>
        </w:rPr>
        <w:t xml:space="preserve"> </w:t>
      </w:r>
      <w:r w:rsidRPr="00E97B0E">
        <w:rPr>
          <w:rFonts w:asciiTheme="majorBidi" w:hAnsiTheme="majorBidi" w:cstheme="majorBidi"/>
          <w:i/>
          <w:sz w:val="20"/>
          <w:szCs w:val="20"/>
          <w:shd w:val="clear" w:color="auto" w:fill="FFFFFF"/>
        </w:rPr>
        <w:t>Hukum Ekonomi Syariah</w:t>
      </w:r>
      <w:r w:rsidRPr="00E97B0E">
        <w:rPr>
          <w:rFonts w:asciiTheme="majorBidi" w:hAnsiTheme="majorBidi" w:cstheme="majorBidi"/>
          <w:sz w:val="20"/>
          <w:szCs w:val="20"/>
          <w:shd w:val="clear" w:color="auto" w:fill="FFFFFF"/>
        </w:rPr>
        <w:t>. (Jakarta: Sinar Grafika.</w:t>
      </w:r>
      <w:r w:rsidRPr="00E97B0E">
        <w:rPr>
          <w:rStyle w:val="apple-converted-space"/>
          <w:rFonts w:asciiTheme="majorBidi" w:hAnsiTheme="majorBidi" w:cstheme="majorBidi"/>
          <w:sz w:val="20"/>
          <w:szCs w:val="20"/>
          <w:shd w:val="clear" w:color="auto" w:fill="FFFFFF"/>
        </w:rPr>
        <w:t> </w:t>
      </w:r>
      <w:r w:rsidR="00E97B0E" w:rsidRPr="00E97B0E">
        <w:rPr>
          <w:rFonts w:asciiTheme="majorBidi" w:hAnsiTheme="majorBidi" w:cstheme="majorBidi"/>
          <w:sz w:val="20"/>
          <w:szCs w:val="20"/>
          <w:shd w:val="clear" w:color="auto" w:fill="FFFFFF"/>
        </w:rPr>
        <w:t xml:space="preserve">2008). </w:t>
      </w:r>
      <w:r w:rsidRPr="00E97B0E">
        <w:rPr>
          <w:rFonts w:asciiTheme="majorBidi" w:hAnsiTheme="majorBidi" w:cstheme="majorBidi"/>
          <w:sz w:val="20"/>
          <w:szCs w:val="20"/>
          <w:shd w:val="clear" w:color="auto" w:fill="FFFFFF"/>
        </w:rPr>
        <w:t xml:space="preserve"> 44</w:t>
      </w:r>
    </w:p>
  </w:footnote>
  <w:footnote w:id="19">
    <w:p w:rsidR="00B81CBC" w:rsidRPr="00E97B0E" w:rsidRDefault="00B81CBC" w:rsidP="00E97B0E">
      <w:pPr>
        <w:pStyle w:val="FootnoteText"/>
        <w:tabs>
          <w:tab w:val="left" w:pos="284"/>
        </w:tabs>
        <w:ind w:left="284" w:hanging="284"/>
        <w:jc w:val="both"/>
        <w:rPr>
          <w:rFonts w:asciiTheme="majorBidi" w:hAnsiTheme="majorBidi" w:cstheme="majorBidi"/>
        </w:rPr>
      </w:pPr>
      <w:r w:rsidRPr="00E97B0E">
        <w:rPr>
          <w:rStyle w:val="FootnoteReference"/>
          <w:rFonts w:asciiTheme="majorBidi" w:hAnsiTheme="majorBidi" w:cstheme="majorBidi"/>
        </w:rPr>
        <w:footnoteRef/>
      </w:r>
      <w:r w:rsidRPr="00E97B0E">
        <w:rPr>
          <w:rFonts w:asciiTheme="majorBidi" w:hAnsiTheme="majorBidi" w:cstheme="majorBidi"/>
        </w:rPr>
        <w:t xml:space="preserve"> </w:t>
      </w:r>
      <w:hyperlink r:id="rId3" w:history="1">
        <w:proofErr w:type="gramStart"/>
        <w:r w:rsidRPr="00E97B0E">
          <w:rPr>
            <w:rStyle w:val="Hyperlink"/>
            <w:rFonts w:asciiTheme="majorBidi" w:hAnsiTheme="majorBidi" w:cstheme="majorBidi"/>
            <w:color w:val="auto"/>
            <w:u w:val="none"/>
          </w:rPr>
          <w:t>http://acepdodi.blogspot.co.id/2015/08/makalah-penerapan-ekonomi-syariah-di.html,diakses</w:t>
        </w:r>
      </w:hyperlink>
      <w:r w:rsidRPr="00E97B0E">
        <w:rPr>
          <w:rFonts w:asciiTheme="majorBidi" w:hAnsiTheme="majorBidi" w:cstheme="majorBidi"/>
        </w:rPr>
        <w:t xml:space="preserve"> tgl.</w:t>
      </w:r>
      <w:proofErr w:type="gramEnd"/>
      <w:r w:rsidRPr="00E97B0E">
        <w:rPr>
          <w:rFonts w:asciiTheme="majorBidi" w:hAnsiTheme="majorBidi" w:cstheme="majorBidi"/>
        </w:rPr>
        <w:t xml:space="preserve"> 28/03/</w:t>
      </w:r>
      <w:r w:rsidR="00353B82" w:rsidRPr="00E97B0E">
        <w:rPr>
          <w:rFonts w:asciiTheme="majorBidi" w:hAnsiTheme="majorBidi" w:cstheme="majorBidi"/>
        </w:rPr>
        <w:t>2022</w:t>
      </w:r>
      <w:r w:rsidRPr="00E97B0E">
        <w:rPr>
          <w:rFonts w:asciiTheme="majorBidi" w:hAnsiTheme="majorBidi" w:cstheme="majorBidi"/>
        </w:rPr>
        <w:t>. Jam. 2:20</w:t>
      </w:r>
    </w:p>
  </w:footnote>
  <w:footnote w:id="20">
    <w:p w:rsidR="00B81CBC" w:rsidRPr="00E97B0E" w:rsidRDefault="00B81CBC" w:rsidP="00E97B0E">
      <w:pPr>
        <w:pStyle w:val="FootnoteText"/>
        <w:ind w:left="284" w:hanging="284"/>
        <w:jc w:val="both"/>
        <w:rPr>
          <w:rFonts w:asciiTheme="majorBidi" w:hAnsiTheme="majorBidi" w:cstheme="majorBidi"/>
        </w:rPr>
      </w:pPr>
      <w:r w:rsidRPr="00E97B0E">
        <w:rPr>
          <w:rStyle w:val="FootnoteReference"/>
          <w:rFonts w:asciiTheme="majorBidi" w:hAnsiTheme="majorBidi" w:cstheme="majorBidi"/>
        </w:rPr>
        <w:footnoteRef/>
      </w:r>
      <w:r w:rsidRPr="00E97B0E">
        <w:rPr>
          <w:rFonts w:asciiTheme="majorBidi" w:hAnsiTheme="majorBidi" w:cstheme="majorBidi"/>
        </w:rPr>
        <w:t xml:space="preserve"> Rizki Rahmadi. </w:t>
      </w:r>
      <w:hyperlink r:id="rId4" w:history="1">
        <w:r w:rsidR="00353B82" w:rsidRPr="00E97B0E">
          <w:rPr>
            <w:rStyle w:val="Hyperlink"/>
            <w:rFonts w:asciiTheme="majorBidi" w:hAnsiTheme="majorBidi" w:cstheme="majorBidi"/>
            <w:color w:val="auto"/>
            <w:u w:val="none"/>
          </w:rPr>
          <w:t>http://sirizky.blogspot.co.id/2012/05/perekonomian-ummat-islam-pada-masa.html. diakses tgl. 28/3/2022</w:t>
        </w:r>
      </w:hyperlink>
      <w:r w:rsidRPr="00E97B0E">
        <w:rPr>
          <w:rFonts w:asciiTheme="majorBidi" w:hAnsiTheme="majorBidi" w:cstheme="majorBidi"/>
        </w:rPr>
        <w:t xml:space="preserve">. </w:t>
      </w:r>
      <w:proofErr w:type="gramStart"/>
      <w:r w:rsidRPr="00E97B0E">
        <w:rPr>
          <w:rFonts w:asciiTheme="majorBidi" w:hAnsiTheme="majorBidi" w:cstheme="majorBidi"/>
        </w:rPr>
        <w:t>jam</w:t>
      </w:r>
      <w:proofErr w:type="gramEnd"/>
      <w:r w:rsidRPr="00E97B0E">
        <w:rPr>
          <w:rFonts w:asciiTheme="majorBidi" w:hAnsiTheme="majorBidi" w:cstheme="majorBidi"/>
        </w:rPr>
        <w:t>. 6:18</w:t>
      </w:r>
    </w:p>
  </w:footnote>
  <w:footnote w:id="21">
    <w:p w:rsidR="00B81CBC" w:rsidRPr="00E97B0E" w:rsidRDefault="00B81CBC" w:rsidP="00E97B0E">
      <w:pPr>
        <w:spacing w:line="240" w:lineRule="auto"/>
        <w:ind w:left="284" w:hanging="284"/>
        <w:jc w:val="both"/>
        <w:rPr>
          <w:rFonts w:asciiTheme="majorBidi" w:hAnsiTheme="majorBidi" w:cstheme="majorBidi"/>
          <w:sz w:val="20"/>
          <w:szCs w:val="20"/>
        </w:rPr>
      </w:pPr>
      <w:r w:rsidRPr="00E97B0E">
        <w:rPr>
          <w:rStyle w:val="FootnoteReference"/>
          <w:rFonts w:asciiTheme="majorBidi" w:hAnsiTheme="majorBidi" w:cstheme="majorBidi"/>
          <w:sz w:val="20"/>
          <w:szCs w:val="20"/>
        </w:rPr>
        <w:footnoteRef/>
      </w:r>
      <w:r w:rsidRPr="00E97B0E">
        <w:rPr>
          <w:rFonts w:asciiTheme="majorBidi" w:hAnsiTheme="majorBidi" w:cstheme="majorBidi"/>
          <w:sz w:val="20"/>
          <w:szCs w:val="20"/>
        </w:rPr>
        <w:t xml:space="preserve"> </w:t>
      </w:r>
      <w:r w:rsidRPr="00E97B0E">
        <w:rPr>
          <w:rFonts w:asciiTheme="majorBidi" w:hAnsiTheme="majorBidi" w:cstheme="majorBidi"/>
          <w:sz w:val="20"/>
          <w:szCs w:val="20"/>
        </w:rPr>
        <w:t>Roothamfara.7 februari 2017.http://steihamfara.ac.id/prospek-dan-tantangan-ekonomi-islam/.diakses tgl. 28/3/20</w:t>
      </w:r>
      <w:r w:rsidR="00353B82" w:rsidRPr="00E97B0E">
        <w:rPr>
          <w:rFonts w:asciiTheme="majorBidi" w:hAnsiTheme="majorBidi" w:cstheme="majorBidi"/>
          <w:sz w:val="20"/>
          <w:szCs w:val="20"/>
          <w:lang w:val="en-US"/>
        </w:rPr>
        <w:t>22</w:t>
      </w:r>
      <w:r w:rsidRPr="00E97B0E">
        <w:rPr>
          <w:rFonts w:asciiTheme="majorBidi" w:hAnsiTheme="majorBidi" w:cstheme="majorBidi"/>
          <w:sz w:val="20"/>
          <w:szCs w:val="20"/>
        </w:rPr>
        <w:t>. Jam 5:17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76" w:type="pct"/>
      <w:tblInd w:w="-1152" w:type="dxa"/>
      <w:tblBorders>
        <w:insideV w:val="single" w:sz="4" w:space="0" w:color="auto"/>
      </w:tblBorders>
      <w:tblLook w:val="04A0" w:firstRow="1" w:lastRow="0" w:firstColumn="1" w:lastColumn="0" w:noHBand="0" w:noVBand="1"/>
    </w:tblPr>
    <w:tblGrid>
      <w:gridCol w:w="1260"/>
      <w:gridCol w:w="6787"/>
    </w:tblGrid>
    <w:tr w:rsidR="00560E75" w:rsidTr="00B644E9">
      <w:tc>
        <w:tcPr>
          <w:tcW w:w="1260" w:type="dxa"/>
        </w:tcPr>
        <w:p w:rsidR="00560E75" w:rsidRDefault="00560E75">
          <w:pPr>
            <w:pStyle w:val="Header"/>
            <w:jc w:val="right"/>
            <w:rPr>
              <w:b/>
              <w:bCs/>
            </w:rPr>
          </w:pPr>
          <w:r>
            <w:fldChar w:fldCharType="begin"/>
          </w:r>
          <w:r>
            <w:instrText xml:space="preserve"> PAGE   \* MERGEFORMAT </w:instrText>
          </w:r>
          <w:r>
            <w:fldChar w:fldCharType="separate"/>
          </w:r>
          <w:r w:rsidR="00B27365">
            <w:rPr>
              <w:noProof/>
            </w:rPr>
            <w:t>174</w:t>
          </w:r>
          <w:r>
            <w:rPr>
              <w:noProof/>
            </w:rPr>
            <w:fldChar w:fldCharType="end"/>
          </w:r>
        </w:p>
      </w:tc>
      <w:tc>
        <w:tcPr>
          <w:tcW w:w="0" w:type="auto"/>
          <w:noWrap/>
        </w:tcPr>
        <w:p w:rsidR="00560E75" w:rsidRPr="003040FD" w:rsidRDefault="00AD4837" w:rsidP="00764FA2">
          <w:pPr>
            <w:pStyle w:val="Header"/>
            <w:rPr>
              <w:rFonts w:asciiTheme="minorHAnsi" w:hAnsiTheme="minorHAnsi" w:cstheme="minorHAnsi"/>
              <w:b/>
              <w:bCs/>
              <w:lang w:val="en-US"/>
            </w:rPr>
          </w:pPr>
          <w:r>
            <w:rPr>
              <w:rFonts w:asciiTheme="minorHAnsi" w:hAnsiTheme="minorHAnsi" w:cstheme="minorHAnsi"/>
              <w:b/>
              <w:bCs/>
              <w:lang w:val="en-US"/>
            </w:rPr>
            <w:t>Nur Fadilah</w:t>
          </w:r>
          <w:r w:rsidR="00560E75" w:rsidRPr="003040FD">
            <w:rPr>
              <w:rFonts w:asciiTheme="minorHAnsi" w:hAnsiTheme="minorHAnsi" w:cstheme="minorHAnsi"/>
              <w:b/>
              <w:bCs/>
              <w:lang w:val="en-US"/>
            </w:rPr>
            <w:t xml:space="preserve"> </w:t>
          </w:r>
        </w:p>
      </w:tc>
    </w:tr>
  </w:tbl>
  <w:p w:rsidR="00560E75" w:rsidRDefault="00560E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19" w:type="pct"/>
      <w:tblInd w:w="675" w:type="dxa"/>
      <w:tblLook w:val="01E0" w:firstRow="1" w:lastRow="1" w:firstColumn="1" w:lastColumn="1" w:noHBand="0" w:noVBand="0"/>
    </w:tblPr>
    <w:tblGrid>
      <w:gridCol w:w="7190"/>
      <w:gridCol w:w="1084"/>
    </w:tblGrid>
    <w:tr w:rsidR="00560E75" w:rsidTr="00140F32">
      <w:tc>
        <w:tcPr>
          <w:tcW w:w="4345" w:type="pct"/>
          <w:tcBorders>
            <w:right w:val="single" w:sz="6" w:space="0" w:color="000000"/>
          </w:tcBorders>
        </w:tcPr>
        <w:p w:rsidR="00353B82" w:rsidRPr="00572276" w:rsidRDefault="00353B82" w:rsidP="00E97B0E">
          <w:pPr>
            <w:spacing w:after="0" w:line="240" w:lineRule="auto"/>
            <w:jc w:val="right"/>
            <w:rPr>
              <w:rFonts w:asciiTheme="minorHAnsi" w:hAnsiTheme="minorHAnsi" w:cstheme="minorHAnsi"/>
              <w:b/>
              <w:color w:val="151B28"/>
              <w:sz w:val="20"/>
              <w:szCs w:val="24"/>
              <w:shd w:val="clear" w:color="auto" w:fill="FFFFFF"/>
            </w:rPr>
          </w:pPr>
          <w:r w:rsidRPr="00572276">
            <w:rPr>
              <w:rFonts w:asciiTheme="minorHAnsi" w:hAnsiTheme="minorHAnsi" w:cstheme="minorHAnsi"/>
              <w:b/>
              <w:color w:val="151B28"/>
              <w:sz w:val="20"/>
              <w:szCs w:val="24"/>
              <w:shd w:val="clear" w:color="auto" w:fill="FFFFFF"/>
            </w:rPr>
            <w:t>Pudarnya Penerapan Sistem Ekonomi Islam Seiring Berkembangnya Sistem Ekonomi Kapitalis</w:t>
          </w:r>
          <w:r w:rsidR="007A5361" w:rsidRPr="00572276">
            <w:rPr>
              <w:rFonts w:asciiTheme="minorHAnsi" w:hAnsiTheme="minorHAnsi" w:cstheme="minorHAnsi"/>
              <w:b/>
              <w:color w:val="151B28"/>
              <w:sz w:val="20"/>
              <w:szCs w:val="24"/>
              <w:shd w:val="clear" w:color="auto" w:fill="FFFFFF"/>
              <w:lang w:val="en-US"/>
            </w:rPr>
            <w:t xml:space="preserve"> </w:t>
          </w:r>
          <w:r w:rsidRPr="00572276">
            <w:rPr>
              <w:rFonts w:asciiTheme="minorHAnsi" w:hAnsiTheme="minorHAnsi" w:cstheme="minorHAnsi"/>
              <w:b/>
              <w:color w:val="151B28"/>
              <w:sz w:val="20"/>
              <w:szCs w:val="24"/>
              <w:shd w:val="clear" w:color="auto" w:fill="FFFFFF"/>
            </w:rPr>
            <w:t>Pada Masyarakat Muslim Di Indonesia</w:t>
          </w:r>
        </w:p>
        <w:p w:rsidR="00560E75" w:rsidRPr="00AD4837" w:rsidRDefault="00560E75" w:rsidP="00E97B0E">
          <w:pPr>
            <w:spacing w:after="0" w:line="240" w:lineRule="auto"/>
            <w:jc w:val="right"/>
            <w:rPr>
              <w:rFonts w:ascii="Times New Roman" w:hAnsi="Times New Roman" w:cs="Times New Roman"/>
              <w:b/>
              <w:sz w:val="20"/>
              <w:szCs w:val="24"/>
            </w:rPr>
          </w:pPr>
        </w:p>
      </w:tc>
      <w:tc>
        <w:tcPr>
          <w:tcW w:w="655" w:type="pct"/>
          <w:tcBorders>
            <w:left w:val="single" w:sz="6" w:space="0" w:color="000000"/>
          </w:tcBorders>
        </w:tcPr>
        <w:p w:rsidR="00560E75" w:rsidRDefault="00560E75">
          <w:pPr>
            <w:pStyle w:val="Header"/>
            <w:rPr>
              <w:b/>
              <w:bCs/>
            </w:rPr>
          </w:pPr>
          <w:r>
            <w:fldChar w:fldCharType="begin"/>
          </w:r>
          <w:r>
            <w:instrText xml:space="preserve"> PAGE   \* MERGEFORMAT </w:instrText>
          </w:r>
          <w:r>
            <w:fldChar w:fldCharType="separate"/>
          </w:r>
          <w:r w:rsidR="00B27365">
            <w:rPr>
              <w:noProof/>
            </w:rPr>
            <w:t>173</w:t>
          </w:r>
          <w:r>
            <w:rPr>
              <w:noProof/>
            </w:rPr>
            <w:fldChar w:fldCharType="end"/>
          </w:r>
        </w:p>
      </w:tc>
    </w:tr>
  </w:tbl>
  <w:p w:rsidR="00560E75" w:rsidRPr="00590D08" w:rsidRDefault="00560E75" w:rsidP="00B644E9">
    <w:pPr>
      <w:pStyle w:val="Header"/>
      <w:spacing w:after="0" w:line="240"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75" w:rsidRPr="00F33FCA" w:rsidRDefault="00560E75" w:rsidP="00231F35">
    <w:pPr>
      <w:pStyle w:val="Header"/>
      <w:spacing w:after="0" w:line="240" w:lineRule="auto"/>
      <w:ind w:right="-170"/>
      <w:rPr>
        <w:rFonts w:ascii="Times New Roman" w:hAnsi="Times New Roman" w:cs="Times New Roman"/>
        <w:lang w:val="en-US"/>
      </w:rPr>
    </w:pPr>
    <w:r>
      <w:rPr>
        <w:rFonts w:ascii="Times New Roman" w:hAnsi="Times New Roman" w:cs="Times New Roman"/>
        <w:b/>
        <w:lang w:val="en-US"/>
      </w:rPr>
      <w:t>SALIMIY</w:t>
    </w:r>
    <w:r w:rsidRPr="00CA6388">
      <w:rPr>
        <w:rFonts w:ascii="Times New Roman" w:hAnsi="Times New Roman" w:cs="Times New Roman"/>
        <w:b/>
        <w:lang w:val="en-US"/>
      </w:rPr>
      <w:t>A</w:t>
    </w:r>
    <w:r>
      <w:rPr>
        <w:rFonts w:ascii="Times New Roman" w:hAnsi="Times New Roman" w:cs="Times New Roman"/>
        <w:b/>
        <w:lang w:val="en-US"/>
      </w:rPr>
      <w:t>: Jurnal Studi Ilmu Keagamaan Islam</w:t>
    </w:r>
  </w:p>
  <w:p w:rsidR="00560E75" w:rsidRPr="00F33FCA" w:rsidRDefault="00560E75" w:rsidP="007F2388">
    <w:pPr>
      <w:pStyle w:val="Header"/>
      <w:spacing w:after="0" w:line="240" w:lineRule="auto"/>
      <w:ind w:right="-170"/>
      <w:rPr>
        <w:rFonts w:ascii="Times New Roman" w:hAnsi="Times New Roman" w:cs="Times New Roman"/>
        <w:lang w:val="en-US"/>
      </w:rPr>
    </w:pPr>
    <w:r w:rsidRPr="00F33FCA">
      <w:rPr>
        <w:rFonts w:ascii="Times New Roman" w:hAnsi="Times New Roman" w:cs="Times New Roman"/>
        <w:lang w:val="en-US"/>
      </w:rPr>
      <w:t xml:space="preserve">Volume </w:t>
    </w:r>
    <w:r w:rsidR="00E97B0E">
      <w:rPr>
        <w:rFonts w:ascii="Times New Roman" w:hAnsi="Times New Roman" w:cs="Times New Roman"/>
        <w:lang w:val="en-US"/>
      </w:rPr>
      <w:t>3</w:t>
    </w:r>
    <w:r w:rsidR="00866FDF">
      <w:rPr>
        <w:rFonts w:ascii="Times New Roman" w:hAnsi="Times New Roman" w:cs="Times New Roman"/>
        <w:lang w:val="en-US"/>
      </w:rPr>
      <w:t>, N</w:t>
    </w:r>
    <w:r>
      <w:rPr>
        <w:rFonts w:ascii="Times New Roman" w:hAnsi="Times New Roman" w:cs="Times New Roman"/>
        <w:lang w:val="en-US"/>
      </w:rPr>
      <w:t>omor</w:t>
    </w:r>
    <w:r w:rsidRPr="00F33FCA">
      <w:rPr>
        <w:rFonts w:ascii="Times New Roman" w:hAnsi="Times New Roman" w:cs="Times New Roman"/>
        <w:lang w:val="en-US"/>
      </w:rPr>
      <w:t xml:space="preserve"> </w:t>
    </w:r>
    <w:r w:rsidR="00E97B0E">
      <w:rPr>
        <w:rFonts w:ascii="Times New Roman" w:hAnsi="Times New Roman" w:cs="Times New Roman"/>
        <w:lang w:val="en-US"/>
      </w:rPr>
      <w:t>4</w:t>
    </w:r>
    <w:r w:rsidRPr="00F33FCA">
      <w:rPr>
        <w:rFonts w:ascii="Times New Roman" w:hAnsi="Times New Roman" w:cs="Times New Roman"/>
        <w:lang w:val="en-US"/>
      </w:rPr>
      <w:t xml:space="preserve">, </w:t>
    </w:r>
    <w:r w:rsidR="00E97B0E">
      <w:rPr>
        <w:rFonts w:ascii="Times New Roman" w:hAnsi="Times New Roman" w:cs="Times New Roman"/>
        <w:lang w:val="en-US"/>
      </w:rPr>
      <w:t>Desember 2022</w:t>
    </w:r>
    <w:r>
      <w:rPr>
        <w:rFonts w:ascii="Times New Roman" w:hAnsi="Times New Roman" w:cs="Times New Roman"/>
        <w:lang w:val="en-US"/>
      </w:rPr>
      <w:tab/>
    </w:r>
  </w:p>
  <w:p w:rsidR="00560E75" w:rsidRPr="00F33FCA" w:rsidRDefault="00560E75" w:rsidP="00231F35">
    <w:pPr>
      <w:pStyle w:val="Header"/>
      <w:spacing w:after="0" w:line="240" w:lineRule="auto"/>
      <w:ind w:right="-170"/>
      <w:rPr>
        <w:rFonts w:ascii="Times New Roman" w:hAnsi="Times New Roman" w:cs="Times New Roman"/>
        <w:lang w:val="en-US"/>
      </w:rPr>
    </w:pPr>
    <w:proofErr w:type="gramStart"/>
    <w:r w:rsidRPr="00F33FCA">
      <w:rPr>
        <w:rFonts w:ascii="Times New Roman" w:hAnsi="Times New Roman" w:cs="Times New Roman"/>
        <w:lang w:val="en-US"/>
      </w:rPr>
      <w:t>e-ISSN</w:t>
    </w:r>
    <w:proofErr w:type="gramEnd"/>
    <w:r w:rsidRPr="00F33FCA">
      <w:rPr>
        <w:rFonts w:ascii="Times New Roman" w:hAnsi="Times New Roman" w:cs="Times New Roman"/>
        <w:lang w:val="en-US"/>
      </w:rPr>
      <w:t>: 2</w:t>
    </w:r>
    <w:r>
      <w:rPr>
        <w:rFonts w:ascii="Times New Roman" w:hAnsi="Times New Roman" w:cs="Times New Roman"/>
        <w:lang w:val="en-US"/>
      </w:rPr>
      <w:t>721-7078</w:t>
    </w:r>
  </w:p>
  <w:p w:rsidR="00560E75" w:rsidRPr="00CA6388" w:rsidRDefault="00E40B7E" w:rsidP="00231F35">
    <w:pPr>
      <w:pStyle w:val="Header"/>
      <w:spacing w:after="0" w:line="240" w:lineRule="auto"/>
      <w:ind w:right="-170"/>
      <w:rPr>
        <w:rFonts w:ascii="Times New Roman" w:hAnsi="Times New Roman" w:cs="Times New Roman"/>
        <w:sz w:val="24"/>
        <w:lang w:val="en-US"/>
      </w:rPr>
    </w:pPr>
    <w:hyperlink r:id="rId1" w:history="1">
      <w:r w:rsidR="00560E75" w:rsidRPr="00F33FCA">
        <w:rPr>
          <w:rStyle w:val="Hyperlink"/>
          <w:rFonts w:ascii="Times New Roman" w:hAnsi="Times New Roman" w:cs="Times New Roman"/>
          <w:color w:val="auto"/>
          <w:u w:val="none"/>
        </w:rPr>
        <w:t>https://ejournal.iaifa.ac.id/index.php/</w:t>
      </w:r>
    </w:hyperlink>
    <w:r w:rsidR="00560E75">
      <w:rPr>
        <w:rStyle w:val="Hyperlink"/>
        <w:rFonts w:ascii="Times New Roman" w:hAnsi="Times New Roman" w:cs="Times New Roman"/>
        <w:color w:val="auto"/>
        <w:u w:val="none"/>
        <w:lang w:val="en-US"/>
      </w:rPr>
      <w:t>salimiya</w:t>
    </w:r>
  </w:p>
  <w:p w:rsidR="00560E75" w:rsidRPr="00B26485" w:rsidRDefault="00560E75" w:rsidP="00B26485">
    <w:pPr>
      <w:pStyle w:val="Header"/>
      <w:spacing w:after="0" w:line="240" w:lineRule="auto"/>
      <w:ind w:right="-170"/>
      <w:rPr>
        <w:lang w:val="en-US"/>
      </w:rPr>
    </w:pPr>
    <w:r>
      <w:rPr>
        <w:noProof/>
        <w:lang w:eastAsia="id-ID"/>
      </w:rPr>
      <mc:AlternateContent>
        <mc:Choice Requires="wps">
          <w:drawing>
            <wp:anchor distT="0" distB="0" distL="114300" distR="114300" simplePos="0" relativeHeight="251659264" behindDoc="0" locked="0" layoutInCell="1" allowOverlap="1" wp14:anchorId="781BC19E" wp14:editId="5BDFBE89">
              <wp:simplePos x="0" y="0"/>
              <wp:positionH relativeFrom="column">
                <wp:posOffset>16756</wp:posOffset>
              </wp:positionH>
              <wp:positionV relativeFrom="paragraph">
                <wp:posOffset>104793</wp:posOffset>
              </wp:positionV>
              <wp:extent cx="4856085"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48560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8.25pt" to="383.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" strokecolor="black [3213]"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564D"/>
    <w:multiLevelType w:val="hybridMultilevel"/>
    <w:tmpl w:val="EBC2216E"/>
    <w:lvl w:ilvl="0" w:tplc="04090011">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117479C"/>
    <w:multiLevelType w:val="hybridMultilevel"/>
    <w:tmpl w:val="28D4D8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E495F"/>
    <w:multiLevelType w:val="hybridMultilevel"/>
    <w:tmpl w:val="FA66B08C"/>
    <w:lvl w:ilvl="0" w:tplc="6FEC2E7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037D44"/>
    <w:multiLevelType w:val="hybridMultilevel"/>
    <w:tmpl w:val="E59A07B0"/>
    <w:lvl w:ilvl="0" w:tplc="BF1C1A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43408C4"/>
    <w:multiLevelType w:val="hybridMultilevel"/>
    <w:tmpl w:val="97B0A4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D10A3"/>
    <w:multiLevelType w:val="hybridMultilevel"/>
    <w:tmpl w:val="5332F9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9D18E6"/>
    <w:multiLevelType w:val="hybridMultilevel"/>
    <w:tmpl w:val="B69638E4"/>
    <w:lvl w:ilvl="0" w:tplc="3836DD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DDD311B"/>
    <w:multiLevelType w:val="hybridMultilevel"/>
    <w:tmpl w:val="028881A0"/>
    <w:lvl w:ilvl="0" w:tplc="C7988FCC">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8">
    <w:nsid w:val="31AC431A"/>
    <w:multiLevelType w:val="hybridMultilevel"/>
    <w:tmpl w:val="4B5EEE4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7945DA0"/>
    <w:multiLevelType w:val="hybridMultilevel"/>
    <w:tmpl w:val="4F6692A8"/>
    <w:lvl w:ilvl="0" w:tplc="051A2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A866584"/>
    <w:multiLevelType w:val="hybridMultilevel"/>
    <w:tmpl w:val="E6E0AAE8"/>
    <w:lvl w:ilvl="0" w:tplc="D0167B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F2B1937"/>
    <w:multiLevelType w:val="hybridMultilevel"/>
    <w:tmpl w:val="E2964F2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409269CA"/>
    <w:multiLevelType w:val="hybridMultilevel"/>
    <w:tmpl w:val="028881A0"/>
    <w:lvl w:ilvl="0" w:tplc="C7988FCC">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3">
    <w:nsid w:val="43A12BD0"/>
    <w:multiLevelType w:val="hybridMultilevel"/>
    <w:tmpl w:val="BD5AC078"/>
    <w:lvl w:ilvl="0" w:tplc="E3909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F638A6"/>
    <w:multiLevelType w:val="hybridMultilevel"/>
    <w:tmpl w:val="FF6090C2"/>
    <w:lvl w:ilvl="0" w:tplc="04090011">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46265298"/>
    <w:multiLevelType w:val="hybridMultilevel"/>
    <w:tmpl w:val="0F7697D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47211043"/>
    <w:multiLevelType w:val="hybridMultilevel"/>
    <w:tmpl w:val="1474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F8271B"/>
    <w:multiLevelType w:val="hybridMultilevel"/>
    <w:tmpl w:val="D57EEE8E"/>
    <w:lvl w:ilvl="0" w:tplc="8188CB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1A2450"/>
    <w:multiLevelType w:val="hybridMultilevel"/>
    <w:tmpl w:val="5F28FCB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4D632234"/>
    <w:multiLevelType w:val="hybridMultilevel"/>
    <w:tmpl w:val="2D267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D3071C"/>
    <w:multiLevelType w:val="hybridMultilevel"/>
    <w:tmpl w:val="C60C3218"/>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570108FD"/>
    <w:multiLevelType w:val="hybridMultilevel"/>
    <w:tmpl w:val="52167044"/>
    <w:lvl w:ilvl="0" w:tplc="33F6D928">
      <w:start w:val="3"/>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2">
    <w:nsid w:val="57C2055C"/>
    <w:multiLevelType w:val="hybridMultilevel"/>
    <w:tmpl w:val="35AC9844"/>
    <w:lvl w:ilvl="0" w:tplc="C30EA382">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3">
    <w:nsid w:val="5E76276D"/>
    <w:multiLevelType w:val="hybridMultilevel"/>
    <w:tmpl w:val="5832E380"/>
    <w:lvl w:ilvl="0" w:tplc="0D7EFF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EAF1C8E"/>
    <w:multiLevelType w:val="hybridMultilevel"/>
    <w:tmpl w:val="10BEC6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EBB6EF0"/>
    <w:multiLevelType w:val="hybridMultilevel"/>
    <w:tmpl w:val="34FC2568"/>
    <w:lvl w:ilvl="0" w:tplc="453A43F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F477A24"/>
    <w:multiLevelType w:val="hybridMultilevel"/>
    <w:tmpl w:val="9F9EF6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E056E1"/>
    <w:multiLevelType w:val="hybridMultilevel"/>
    <w:tmpl w:val="944C948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8">
    <w:nsid w:val="69D25A79"/>
    <w:multiLevelType w:val="hybridMultilevel"/>
    <w:tmpl w:val="6A44126C"/>
    <w:lvl w:ilvl="0" w:tplc="E6480582">
      <w:start w:val="1"/>
      <w:numFmt w:val="lowerLetter"/>
      <w:lvlText w:val="%1."/>
      <w:lvlJc w:val="left"/>
      <w:pPr>
        <w:ind w:left="1440" w:hanging="360"/>
      </w:pPr>
      <w:rPr>
        <w:rFonts w:hint="default"/>
      </w:rPr>
    </w:lvl>
    <w:lvl w:ilvl="1" w:tplc="3072004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A9E70D9"/>
    <w:multiLevelType w:val="hybridMultilevel"/>
    <w:tmpl w:val="1B6A1B3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B130618"/>
    <w:multiLevelType w:val="hybridMultilevel"/>
    <w:tmpl w:val="563CBB0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E353BCF"/>
    <w:multiLevelType w:val="hybridMultilevel"/>
    <w:tmpl w:val="B756E0A2"/>
    <w:lvl w:ilvl="0" w:tplc="6C1A98AE">
      <w:start w:val="1"/>
      <w:numFmt w:val="lowerLetter"/>
      <w:lvlText w:val="%1."/>
      <w:lvlJc w:val="left"/>
      <w:pPr>
        <w:ind w:left="1080" w:hanging="360"/>
      </w:pPr>
      <w:rPr>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7B36F1"/>
    <w:multiLevelType w:val="hybridMultilevel"/>
    <w:tmpl w:val="BE9CF28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nsid w:val="6FD51982"/>
    <w:multiLevelType w:val="hybridMultilevel"/>
    <w:tmpl w:val="30B642A0"/>
    <w:lvl w:ilvl="0" w:tplc="6C1A98AE">
      <w:start w:val="1"/>
      <w:numFmt w:val="lowerLetter"/>
      <w:lvlText w:val="%1."/>
      <w:lvlJc w:val="left"/>
      <w:pPr>
        <w:ind w:left="1710" w:hanging="360"/>
      </w:pPr>
      <w:rPr>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nsid w:val="71226868"/>
    <w:multiLevelType w:val="hybridMultilevel"/>
    <w:tmpl w:val="E4A87F4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nsid w:val="715D53E4"/>
    <w:multiLevelType w:val="hybridMultilevel"/>
    <w:tmpl w:val="27589DC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B739FD"/>
    <w:multiLevelType w:val="hybridMultilevel"/>
    <w:tmpl w:val="F7307512"/>
    <w:lvl w:ilvl="0" w:tplc="5A3C100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7"/>
  </w:num>
  <w:num w:numId="5">
    <w:abstractNumId w:val="11"/>
  </w:num>
  <w:num w:numId="6">
    <w:abstractNumId w:val="4"/>
  </w:num>
  <w:num w:numId="7">
    <w:abstractNumId w:val="34"/>
  </w:num>
  <w:num w:numId="8">
    <w:abstractNumId w:val="18"/>
  </w:num>
  <w:num w:numId="9">
    <w:abstractNumId w:val="21"/>
  </w:num>
  <w:num w:numId="10">
    <w:abstractNumId w:val="24"/>
  </w:num>
  <w:num w:numId="11">
    <w:abstractNumId w:val="22"/>
  </w:num>
  <w:num w:numId="12">
    <w:abstractNumId w:val="20"/>
  </w:num>
  <w:num w:numId="13">
    <w:abstractNumId w:val="23"/>
  </w:num>
  <w:num w:numId="14">
    <w:abstractNumId w:val="26"/>
  </w:num>
  <w:num w:numId="15">
    <w:abstractNumId w:val="1"/>
  </w:num>
  <w:num w:numId="16">
    <w:abstractNumId w:val="13"/>
  </w:num>
  <w:num w:numId="17">
    <w:abstractNumId w:val="19"/>
  </w:num>
  <w:num w:numId="18">
    <w:abstractNumId w:val="16"/>
  </w:num>
  <w:num w:numId="19">
    <w:abstractNumId w:val="27"/>
  </w:num>
  <w:num w:numId="20">
    <w:abstractNumId w:val="9"/>
  </w:num>
  <w:num w:numId="21">
    <w:abstractNumId w:val="10"/>
  </w:num>
  <w:num w:numId="22">
    <w:abstractNumId w:val="32"/>
  </w:num>
  <w:num w:numId="23">
    <w:abstractNumId w:val="25"/>
  </w:num>
  <w:num w:numId="24">
    <w:abstractNumId w:val="0"/>
  </w:num>
  <w:num w:numId="25">
    <w:abstractNumId w:val="8"/>
  </w:num>
  <w:num w:numId="26">
    <w:abstractNumId w:val="28"/>
  </w:num>
  <w:num w:numId="27">
    <w:abstractNumId w:val="35"/>
  </w:num>
  <w:num w:numId="28">
    <w:abstractNumId w:val="36"/>
  </w:num>
  <w:num w:numId="29">
    <w:abstractNumId w:val="31"/>
  </w:num>
  <w:num w:numId="30">
    <w:abstractNumId w:val="29"/>
  </w:num>
  <w:num w:numId="31">
    <w:abstractNumId w:val="2"/>
  </w:num>
  <w:num w:numId="32">
    <w:abstractNumId w:val="14"/>
  </w:num>
  <w:num w:numId="33">
    <w:abstractNumId w:val="5"/>
  </w:num>
  <w:num w:numId="34">
    <w:abstractNumId w:val="33"/>
  </w:num>
  <w:num w:numId="35">
    <w:abstractNumId w:val="3"/>
  </w:num>
  <w:num w:numId="36">
    <w:abstractNumId w:val="6"/>
  </w:num>
  <w:num w:numId="37">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32"/>
    <w:rsid w:val="000143AF"/>
    <w:rsid w:val="000162A6"/>
    <w:rsid w:val="000173EA"/>
    <w:rsid w:val="00023BE2"/>
    <w:rsid w:val="00026AD2"/>
    <w:rsid w:val="00031ED5"/>
    <w:rsid w:val="000409E4"/>
    <w:rsid w:val="000560C4"/>
    <w:rsid w:val="000711CB"/>
    <w:rsid w:val="000850EB"/>
    <w:rsid w:val="0008759A"/>
    <w:rsid w:val="00093A11"/>
    <w:rsid w:val="00093C16"/>
    <w:rsid w:val="000A2D6A"/>
    <w:rsid w:val="000B2341"/>
    <w:rsid w:val="000B5F66"/>
    <w:rsid w:val="000E056F"/>
    <w:rsid w:val="000F7FA0"/>
    <w:rsid w:val="00100BA7"/>
    <w:rsid w:val="001010B6"/>
    <w:rsid w:val="001023A6"/>
    <w:rsid w:val="001067CD"/>
    <w:rsid w:val="00114864"/>
    <w:rsid w:val="0013418C"/>
    <w:rsid w:val="001375E7"/>
    <w:rsid w:val="00140F32"/>
    <w:rsid w:val="00157966"/>
    <w:rsid w:val="00161562"/>
    <w:rsid w:val="001671A9"/>
    <w:rsid w:val="00185605"/>
    <w:rsid w:val="0018793E"/>
    <w:rsid w:val="001D1C78"/>
    <w:rsid w:val="001D37A3"/>
    <w:rsid w:val="001E4AEA"/>
    <w:rsid w:val="001E711E"/>
    <w:rsid w:val="001E7562"/>
    <w:rsid w:val="001F1364"/>
    <w:rsid w:val="001F27D3"/>
    <w:rsid w:val="00231F35"/>
    <w:rsid w:val="00233A30"/>
    <w:rsid w:val="00236925"/>
    <w:rsid w:val="00237F39"/>
    <w:rsid w:val="00243F01"/>
    <w:rsid w:val="00253325"/>
    <w:rsid w:val="00255320"/>
    <w:rsid w:val="00261B40"/>
    <w:rsid w:val="00263689"/>
    <w:rsid w:val="0027162D"/>
    <w:rsid w:val="00280B15"/>
    <w:rsid w:val="00281E86"/>
    <w:rsid w:val="0029025C"/>
    <w:rsid w:val="002B4CC7"/>
    <w:rsid w:val="002C474D"/>
    <w:rsid w:val="002D0B76"/>
    <w:rsid w:val="002D0B7E"/>
    <w:rsid w:val="002D23D7"/>
    <w:rsid w:val="002D653F"/>
    <w:rsid w:val="003025F8"/>
    <w:rsid w:val="003040FD"/>
    <w:rsid w:val="003231C3"/>
    <w:rsid w:val="003329A1"/>
    <w:rsid w:val="00337D25"/>
    <w:rsid w:val="0034196D"/>
    <w:rsid w:val="00353B82"/>
    <w:rsid w:val="00354CD0"/>
    <w:rsid w:val="00356D1D"/>
    <w:rsid w:val="003602E5"/>
    <w:rsid w:val="003715EF"/>
    <w:rsid w:val="00373A22"/>
    <w:rsid w:val="00377CA5"/>
    <w:rsid w:val="00383EC5"/>
    <w:rsid w:val="00385324"/>
    <w:rsid w:val="003B08AC"/>
    <w:rsid w:val="003B2DB2"/>
    <w:rsid w:val="003B5F5A"/>
    <w:rsid w:val="003C65CA"/>
    <w:rsid w:val="003D1DE6"/>
    <w:rsid w:val="003D7474"/>
    <w:rsid w:val="003E5767"/>
    <w:rsid w:val="003F11BD"/>
    <w:rsid w:val="00403A8B"/>
    <w:rsid w:val="00410424"/>
    <w:rsid w:val="00413F66"/>
    <w:rsid w:val="004155EC"/>
    <w:rsid w:val="004159EE"/>
    <w:rsid w:val="00433CF6"/>
    <w:rsid w:val="004403CC"/>
    <w:rsid w:val="00443279"/>
    <w:rsid w:val="00443F5A"/>
    <w:rsid w:val="0045295D"/>
    <w:rsid w:val="00454E98"/>
    <w:rsid w:val="004577B6"/>
    <w:rsid w:val="004609C3"/>
    <w:rsid w:val="004626DA"/>
    <w:rsid w:val="00463913"/>
    <w:rsid w:val="00472FB5"/>
    <w:rsid w:val="004753DA"/>
    <w:rsid w:val="00485437"/>
    <w:rsid w:val="004865F0"/>
    <w:rsid w:val="00487882"/>
    <w:rsid w:val="004941EA"/>
    <w:rsid w:val="004A6894"/>
    <w:rsid w:val="004A747E"/>
    <w:rsid w:val="004C3A56"/>
    <w:rsid w:val="004E1E19"/>
    <w:rsid w:val="004E2D00"/>
    <w:rsid w:val="004F3700"/>
    <w:rsid w:val="004F740B"/>
    <w:rsid w:val="0050759A"/>
    <w:rsid w:val="005131AA"/>
    <w:rsid w:val="005164FB"/>
    <w:rsid w:val="00521C0B"/>
    <w:rsid w:val="00526978"/>
    <w:rsid w:val="005348E0"/>
    <w:rsid w:val="005404E7"/>
    <w:rsid w:val="00560E75"/>
    <w:rsid w:val="00562693"/>
    <w:rsid w:val="00572276"/>
    <w:rsid w:val="005754AE"/>
    <w:rsid w:val="00581168"/>
    <w:rsid w:val="00585FAF"/>
    <w:rsid w:val="0059081A"/>
    <w:rsid w:val="00595BF8"/>
    <w:rsid w:val="005B1D5C"/>
    <w:rsid w:val="005B62C5"/>
    <w:rsid w:val="005B7EED"/>
    <w:rsid w:val="005C5573"/>
    <w:rsid w:val="005C7CFC"/>
    <w:rsid w:val="005E1C60"/>
    <w:rsid w:val="005F2061"/>
    <w:rsid w:val="005F5304"/>
    <w:rsid w:val="005F5B56"/>
    <w:rsid w:val="006004BB"/>
    <w:rsid w:val="006252EB"/>
    <w:rsid w:val="00625BBA"/>
    <w:rsid w:val="00626423"/>
    <w:rsid w:val="00627745"/>
    <w:rsid w:val="00647EE6"/>
    <w:rsid w:val="00650802"/>
    <w:rsid w:val="0065641A"/>
    <w:rsid w:val="00661080"/>
    <w:rsid w:val="006777D5"/>
    <w:rsid w:val="006818A2"/>
    <w:rsid w:val="006831BE"/>
    <w:rsid w:val="00685CE6"/>
    <w:rsid w:val="00695597"/>
    <w:rsid w:val="0069780F"/>
    <w:rsid w:val="006A5A9D"/>
    <w:rsid w:val="006B6E6F"/>
    <w:rsid w:val="006D0F0D"/>
    <w:rsid w:val="006D0F23"/>
    <w:rsid w:val="006D3A5A"/>
    <w:rsid w:val="006D7638"/>
    <w:rsid w:val="006E04D0"/>
    <w:rsid w:val="006F785D"/>
    <w:rsid w:val="00701905"/>
    <w:rsid w:val="00702C6F"/>
    <w:rsid w:val="00703010"/>
    <w:rsid w:val="00722785"/>
    <w:rsid w:val="00722A10"/>
    <w:rsid w:val="00727FC3"/>
    <w:rsid w:val="00736251"/>
    <w:rsid w:val="00740EA1"/>
    <w:rsid w:val="007445BB"/>
    <w:rsid w:val="00751396"/>
    <w:rsid w:val="00760CF3"/>
    <w:rsid w:val="00760E80"/>
    <w:rsid w:val="00764FA2"/>
    <w:rsid w:val="00772B06"/>
    <w:rsid w:val="00774E63"/>
    <w:rsid w:val="00781902"/>
    <w:rsid w:val="007827AF"/>
    <w:rsid w:val="00784DA3"/>
    <w:rsid w:val="0078639A"/>
    <w:rsid w:val="007A5361"/>
    <w:rsid w:val="007B1FE5"/>
    <w:rsid w:val="007C2226"/>
    <w:rsid w:val="007C4877"/>
    <w:rsid w:val="007D113F"/>
    <w:rsid w:val="007D5ECF"/>
    <w:rsid w:val="007D6276"/>
    <w:rsid w:val="007F2388"/>
    <w:rsid w:val="007F5DB7"/>
    <w:rsid w:val="0080268E"/>
    <w:rsid w:val="00802DE3"/>
    <w:rsid w:val="00803DE7"/>
    <w:rsid w:val="00804805"/>
    <w:rsid w:val="00812AE4"/>
    <w:rsid w:val="0081575D"/>
    <w:rsid w:val="008274FE"/>
    <w:rsid w:val="00836CC6"/>
    <w:rsid w:val="00837A05"/>
    <w:rsid w:val="00862A36"/>
    <w:rsid w:val="00866FDF"/>
    <w:rsid w:val="00882426"/>
    <w:rsid w:val="00884A55"/>
    <w:rsid w:val="008A3631"/>
    <w:rsid w:val="008A4CCB"/>
    <w:rsid w:val="008A5B89"/>
    <w:rsid w:val="008C051C"/>
    <w:rsid w:val="008C2C09"/>
    <w:rsid w:val="008C6712"/>
    <w:rsid w:val="008C729A"/>
    <w:rsid w:val="008D6844"/>
    <w:rsid w:val="008E4690"/>
    <w:rsid w:val="008F3B63"/>
    <w:rsid w:val="008F46B2"/>
    <w:rsid w:val="00900FA2"/>
    <w:rsid w:val="00902DF5"/>
    <w:rsid w:val="00904FC9"/>
    <w:rsid w:val="0090681E"/>
    <w:rsid w:val="00915ADC"/>
    <w:rsid w:val="0092553C"/>
    <w:rsid w:val="009259D5"/>
    <w:rsid w:val="00933F15"/>
    <w:rsid w:val="00940D62"/>
    <w:rsid w:val="009625F1"/>
    <w:rsid w:val="0096301D"/>
    <w:rsid w:val="00973CB5"/>
    <w:rsid w:val="009833E8"/>
    <w:rsid w:val="00997DAF"/>
    <w:rsid w:val="009A1031"/>
    <w:rsid w:val="009B3F08"/>
    <w:rsid w:val="009B4D4A"/>
    <w:rsid w:val="009C3049"/>
    <w:rsid w:val="009D11D7"/>
    <w:rsid w:val="009D293D"/>
    <w:rsid w:val="009D4CC8"/>
    <w:rsid w:val="009E44DE"/>
    <w:rsid w:val="009E533E"/>
    <w:rsid w:val="009E6645"/>
    <w:rsid w:val="00A0014A"/>
    <w:rsid w:val="00A0231A"/>
    <w:rsid w:val="00A1374C"/>
    <w:rsid w:val="00A21C01"/>
    <w:rsid w:val="00A43644"/>
    <w:rsid w:val="00A46EE2"/>
    <w:rsid w:val="00A51D9A"/>
    <w:rsid w:val="00A56769"/>
    <w:rsid w:val="00A63A59"/>
    <w:rsid w:val="00A673DE"/>
    <w:rsid w:val="00A70E31"/>
    <w:rsid w:val="00A72469"/>
    <w:rsid w:val="00A75D97"/>
    <w:rsid w:val="00A77BAB"/>
    <w:rsid w:val="00A82CD9"/>
    <w:rsid w:val="00A83201"/>
    <w:rsid w:val="00A846C4"/>
    <w:rsid w:val="00AA7514"/>
    <w:rsid w:val="00AD4837"/>
    <w:rsid w:val="00AE21C3"/>
    <w:rsid w:val="00AE6975"/>
    <w:rsid w:val="00AF0060"/>
    <w:rsid w:val="00B009A0"/>
    <w:rsid w:val="00B03AD5"/>
    <w:rsid w:val="00B0593D"/>
    <w:rsid w:val="00B13A93"/>
    <w:rsid w:val="00B13D87"/>
    <w:rsid w:val="00B26485"/>
    <w:rsid w:val="00B27365"/>
    <w:rsid w:val="00B36065"/>
    <w:rsid w:val="00B37370"/>
    <w:rsid w:val="00B4612F"/>
    <w:rsid w:val="00B644E9"/>
    <w:rsid w:val="00B74AD1"/>
    <w:rsid w:val="00B76666"/>
    <w:rsid w:val="00B7692F"/>
    <w:rsid w:val="00B81CBC"/>
    <w:rsid w:val="00B90217"/>
    <w:rsid w:val="00BD147F"/>
    <w:rsid w:val="00BD48D9"/>
    <w:rsid w:val="00BD4AA6"/>
    <w:rsid w:val="00BE18BC"/>
    <w:rsid w:val="00BE2536"/>
    <w:rsid w:val="00BE654A"/>
    <w:rsid w:val="00BF1292"/>
    <w:rsid w:val="00BF38F4"/>
    <w:rsid w:val="00BF4D21"/>
    <w:rsid w:val="00C105B1"/>
    <w:rsid w:val="00C1068F"/>
    <w:rsid w:val="00C1589C"/>
    <w:rsid w:val="00C20D3C"/>
    <w:rsid w:val="00C23D31"/>
    <w:rsid w:val="00C26905"/>
    <w:rsid w:val="00C37DE8"/>
    <w:rsid w:val="00C446B4"/>
    <w:rsid w:val="00C47FEF"/>
    <w:rsid w:val="00C5244D"/>
    <w:rsid w:val="00C55416"/>
    <w:rsid w:val="00C71BA7"/>
    <w:rsid w:val="00C869BB"/>
    <w:rsid w:val="00CA1BF0"/>
    <w:rsid w:val="00CA33EB"/>
    <w:rsid w:val="00CA6388"/>
    <w:rsid w:val="00CB3963"/>
    <w:rsid w:val="00CC0BA4"/>
    <w:rsid w:val="00CC1A59"/>
    <w:rsid w:val="00CC6021"/>
    <w:rsid w:val="00CC7600"/>
    <w:rsid w:val="00CD4031"/>
    <w:rsid w:val="00CE112B"/>
    <w:rsid w:val="00CE2CB4"/>
    <w:rsid w:val="00CE43D3"/>
    <w:rsid w:val="00D0633E"/>
    <w:rsid w:val="00D17AD6"/>
    <w:rsid w:val="00D235B3"/>
    <w:rsid w:val="00D35CAE"/>
    <w:rsid w:val="00D52645"/>
    <w:rsid w:val="00D608F6"/>
    <w:rsid w:val="00D70F1B"/>
    <w:rsid w:val="00D728C4"/>
    <w:rsid w:val="00D76703"/>
    <w:rsid w:val="00D8280E"/>
    <w:rsid w:val="00D9533A"/>
    <w:rsid w:val="00DB1D0E"/>
    <w:rsid w:val="00DB2DD1"/>
    <w:rsid w:val="00DC3F59"/>
    <w:rsid w:val="00DC4C64"/>
    <w:rsid w:val="00DC5EF6"/>
    <w:rsid w:val="00DD3CBC"/>
    <w:rsid w:val="00DD7518"/>
    <w:rsid w:val="00DE17A3"/>
    <w:rsid w:val="00DE2056"/>
    <w:rsid w:val="00DF3AA4"/>
    <w:rsid w:val="00E0346B"/>
    <w:rsid w:val="00E1312C"/>
    <w:rsid w:val="00E17420"/>
    <w:rsid w:val="00E253F0"/>
    <w:rsid w:val="00E25FF1"/>
    <w:rsid w:val="00E32CC2"/>
    <w:rsid w:val="00E3756F"/>
    <w:rsid w:val="00E40B7E"/>
    <w:rsid w:val="00E43E9C"/>
    <w:rsid w:val="00E5292E"/>
    <w:rsid w:val="00E55E09"/>
    <w:rsid w:val="00E66433"/>
    <w:rsid w:val="00E71073"/>
    <w:rsid w:val="00E81AF1"/>
    <w:rsid w:val="00E97B0E"/>
    <w:rsid w:val="00EA57CC"/>
    <w:rsid w:val="00EB5951"/>
    <w:rsid w:val="00EC5D17"/>
    <w:rsid w:val="00EC7A35"/>
    <w:rsid w:val="00ED1D52"/>
    <w:rsid w:val="00F33FCA"/>
    <w:rsid w:val="00F52D87"/>
    <w:rsid w:val="00F533E6"/>
    <w:rsid w:val="00F6677D"/>
    <w:rsid w:val="00F807E0"/>
    <w:rsid w:val="00F90983"/>
    <w:rsid w:val="00F91ADD"/>
    <w:rsid w:val="00F95B54"/>
    <w:rsid w:val="00FB0E57"/>
    <w:rsid w:val="00FD2777"/>
    <w:rsid w:val="00FD32EE"/>
    <w:rsid w:val="00FD6DAA"/>
    <w:rsid w:val="00FF0BFB"/>
    <w:rsid w:val="00FF1C22"/>
    <w:rsid w:val="00FF49C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32"/>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rsid w:val="00140F3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
    <w:basedOn w:val="DefaultParagraphFont"/>
    <w:link w:val="FootnoteText"/>
    <w:uiPriority w:val="99"/>
    <w:rsid w:val="00140F32"/>
    <w:rPr>
      <w:rFonts w:ascii="Times New Roman" w:eastAsia="Times New Roman" w:hAnsi="Times New Roman" w:cs="Times New Roman"/>
      <w:sz w:val="20"/>
      <w:szCs w:val="20"/>
      <w:lang w:val="en-US"/>
    </w:rPr>
  </w:style>
  <w:style w:type="character" w:styleId="FootnoteReference">
    <w:name w:val="footnote reference"/>
    <w:uiPriority w:val="99"/>
    <w:rsid w:val="00140F32"/>
    <w:rPr>
      <w:vertAlign w:val="superscript"/>
    </w:rPr>
  </w:style>
  <w:style w:type="paragraph" w:styleId="Header">
    <w:name w:val="header"/>
    <w:basedOn w:val="Normal"/>
    <w:link w:val="HeaderChar"/>
    <w:uiPriority w:val="99"/>
    <w:unhideWhenUsed/>
    <w:rsid w:val="00140F32"/>
    <w:pPr>
      <w:tabs>
        <w:tab w:val="center" w:pos="4153"/>
        <w:tab w:val="right" w:pos="8306"/>
      </w:tabs>
    </w:pPr>
  </w:style>
  <w:style w:type="character" w:customStyle="1" w:styleId="HeaderChar">
    <w:name w:val="Header Char"/>
    <w:basedOn w:val="DefaultParagraphFont"/>
    <w:link w:val="Header"/>
    <w:uiPriority w:val="99"/>
    <w:rsid w:val="00140F32"/>
    <w:rPr>
      <w:rFonts w:ascii="Calibri" w:eastAsia="Calibri" w:hAnsi="Calibri" w:cs="Arial"/>
    </w:rPr>
  </w:style>
  <w:style w:type="paragraph" w:styleId="Footer">
    <w:name w:val="footer"/>
    <w:basedOn w:val="Normal"/>
    <w:link w:val="FooterChar"/>
    <w:uiPriority w:val="99"/>
    <w:unhideWhenUsed/>
    <w:rsid w:val="00140F32"/>
    <w:pPr>
      <w:tabs>
        <w:tab w:val="center" w:pos="4153"/>
        <w:tab w:val="right" w:pos="8306"/>
      </w:tabs>
    </w:pPr>
  </w:style>
  <w:style w:type="character" w:customStyle="1" w:styleId="FooterChar">
    <w:name w:val="Footer Char"/>
    <w:basedOn w:val="DefaultParagraphFont"/>
    <w:link w:val="Footer"/>
    <w:uiPriority w:val="99"/>
    <w:rsid w:val="00140F32"/>
    <w:rPr>
      <w:rFonts w:ascii="Calibri" w:eastAsia="Calibri" w:hAnsi="Calibri" w:cs="Arial"/>
    </w:rPr>
  </w:style>
  <w:style w:type="paragraph" w:styleId="ListParagraph">
    <w:name w:val="List Paragraph"/>
    <w:aliases w:val="Body of text"/>
    <w:basedOn w:val="Normal"/>
    <w:link w:val="ListParagraphChar"/>
    <w:uiPriority w:val="34"/>
    <w:qFormat/>
    <w:rsid w:val="00140F32"/>
    <w:pPr>
      <w:ind w:left="720"/>
      <w:contextualSpacing/>
    </w:pPr>
    <w:rPr>
      <w:rFonts w:cs="Times New Roman"/>
      <w:lang w:val="en-US"/>
    </w:rPr>
  </w:style>
  <w:style w:type="character" w:styleId="Hyperlink">
    <w:name w:val="Hyperlink"/>
    <w:basedOn w:val="DefaultParagraphFont"/>
    <w:uiPriority w:val="99"/>
    <w:unhideWhenUsed/>
    <w:rsid w:val="00140F32"/>
    <w:rPr>
      <w:color w:val="0563C1" w:themeColor="hyperlink"/>
      <w:u w:val="single"/>
    </w:rPr>
  </w:style>
  <w:style w:type="paragraph" w:styleId="NormalWeb">
    <w:name w:val="Normal (Web)"/>
    <w:basedOn w:val="Normal"/>
    <w:uiPriority w:val="99"/>
    <w:unhideWhenUsed/>
    <w:rsid w:val="00140F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40F32"/>
    <w:pPr>
      <w:autoSpaceDE w:val="0"/>
      <w:autoSpaceDN w:val="0"/>
      <w:adjustRightInd w:val="0"/>
      <w:spacing w:after="0" w:line="240" w:lineRule="auto"/>
    </w:pPr>
    <w:rPr>
      <w:rFonts w:ascii="Cambria" w:hAnsi="Cambria" w:cs="Cambria"/>
      <w:color w:val="000000"/>
      <w:sz w:val="24"/>
      <w:szCs w:val="24"/>
    </w:rPr>
  </w:style>
  <w:style w:type="character" w:customStyle="1" w:styleId="shorttext">
    <w:name w:val="short_text"/>
    <w:basedOn w:val="DefaultParagraphFont"/>
    <w:rsid w:val="00140F32"/>
  </w:style>
  <w:style w:type="table" w:styleId="TableGrid">
    <w:name w:val="Table Grid"/>
    <w:basedOn w:val="TableNormal"/>
    <w:uiPriority w:val="39"/>
    <w:rsid w:val="00F33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33CF6"/>
    <w:pPr>
      <w:spacing w:after="0" w:line="240" w:lineRule="auto"/>
    </w:pPr>
    <w:rPr>
      <w:rFonts w:ascii="Calibri" w:eastAsia="Calibri" w:hAnsi="Calibri" w:cs="Times New Roman"/>
      <w:lang w:val="en-US"/>
    </w:rPr>
  </w:style>
  <w:style w:type="character" w:styleId="Strong">
    <w:name w:val="Strong"/>
    <w:basedOn w:val="DefaultParagraphFont"/>
    <w:qFormat/>
    <w:rsid w:val="00433CF6"/>
    <w:rPr>
      <w:b/>
      <w:bCs/>
    </w:rPr>
  </w:style>
  <w:style w:type="character" w:styleId="Emphasis">
    <w:name w:val="Emphasis"/>
    <w:basedOn w:val="DefaultParagraphFont"/>
    <w:uiPriority w:val="20"/>
    <w:qFormat/>
    <w:rsid w:val="00433CF6"/>
    <w:rPr>
      <w:i/>
      <w:iCs/>
    </w:rPr>
  </w:style>
  <w:style w:type="paragraph" w:styleId="BlockText">
    <w:name w:val="Block Text"/>
    <w:basedOn w:val="Normal"/>
    <w:rsid w:val="00433CF6"/>
    <w:pPr>
      <w:tabs>
        <w:tab w:val="left" w:pos="187"/>
      </w:tabs>
      <w:spacing w:after="0" w:line="240" w:lineRule="auto"/>
      <w:ind w:left="936" w:right="656"/>
      <w:jc w:val="both"/>
    </w:pPr>
    <w:rPr>
      <w:rFonts w:ascii="Times New Roman" w:eastAsia="Times New Roman" w:hAnsi="Times New Roman" w:cs="Times New Roman"/>
      <w:sz w:val="24"/>
      <w:szCs w:val="24"/>
      <w:lang w:val="sv-SE" w:eastAsia="en-GB"/>
    </w:rPr>
  </w:style>
  <w:style w:type="character" w:styleId="FollowedHyperlink">
    <w:name w:val="FollowedHyperlink"/>
    <w:basedOn w:val="DefaultParagraphFont"/>
    <w:uiPriority w:val="99"/>
    <w:semiHidden/>
    <w:unhideWhenUsed/>
    <w:rsid w:val="00433CF6"/>
    <w:rPr>
      <w:color w:val="954F72" w:themeColor="followedHyperlink"/>
      <w:u w:val="single"/>
    </w:rPr>
  </w:style>
  <w:style w:type="character" w:customStyle="1" w:styleId="ListParagraphChar">
    <w:name w:val="List Paragraph Char"/>
    <w:aliases w:val="Body of text Char"/>
    <w:link w:val="ListParagraph"/>
    <w:uiPriority w:val="34"/>
    <w:locked/>
    <w:rsid w:val="00727FC3"/>
    <w:rPr>
      <w:rFonts w:ascii="Calibri" w:eastAsia="Calibri" w:hAnsi="Calibri" w:cs="Times New Roman"/>
      <w:lang w:val="en-US"/>
    </w:rPr>
  </w:style>
  <w:style w:type="table" w:customStyle="1" w:styleId="TableGrid0">
    <w:name w:val="TableGrid"/>
    <w:rsid w:val="00727FC3"/>
    <w:pPr>
      <w:spacing w:after="0" w:line="240" w:lineRule="auto"/>
    </w:pPr>
    <w:rPr>
      <w:rFonts w:eastAsiaTheme="minorEastAsia" w:cs="Arial"/>
      <w:lang w:val="en-US"/>
    </w:rPr>
    <w:tblPr>
      <w:tblCellMar>
        <w:top w:w="0" w:type="dxa"/>
        <w:left w:w="0" w:type="dxa"/>
        <w:bottom w:w="0" w:type="dxa"/>
        <w:right w:w="0" w:type="dxa"/>
      </w:tblCellMar>
    </w:tblPr>
  </w:style>
  <w:style w:type="paragraph" w:styleId="BodyText">
    <w:name w:val="Body Text"/>
    <w:basedOn w:val="Normal"/>
    <w:link w:val="BodyTextChar"/>
    <w:uiPriority w:val="99"/>
    <w:unhideWhenUsed/>
    <w:rsid w:val="00647EE6"/>
    <w:pPr>
      <w:spacing w:after="120"/>
    </w:pPr>
  </w:style>
  <w:style w:type="character" w:customStyle="1" w:styleId="BodyTextChar">
    <w:name w:val="Body Text Char"/>
    <w:basedOn w:val="DefaultParagraphFont"/>
    <w:link w:val="BodyText"/>
    <w:uiPriority w:val="99"/>
    <w:rsid w:val="00647EE6"/>
    <w:rPr>
      <w:rFonts w:ascii="Calibri" w:eastAsia="Calibri" w:hAnsi="Calibri" w:cs="Arial"/>
    </w:rPr>
  </w:style>
  <w:style w:type="paragraph" w:customStyle="1" w:styleId="Style1">
    <w:name w:val="Style 1"/>
    <w:uiPriority w:val="99"/>
    <w:rsid w:val="009E533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uiPriority w:val="99"/>
    <w:rsid w:val="009E533E"/>
    <w:rPr>
      <w:sz w:val="22"/>
    </w:rPr>
  </w:style>
  <w:style w:type="character" w:customStyle="1" w:styleId="NoSpacingChar">
    <w:name w:val="No Spacing Char"/>
    <w:link w:val="NoSpacing"/>
    <w:uiPriority w:val="1"/>
    <w:locked/>
    <w:rsid w:val="00CA6388"/>
    <w:rPr>
      <w:rFonts w:ascii="Calibri" w:eastAsia="Calibri" w:hAnsi="Calibri" w:cs="Times New Roman"/>
      <w:lang w:val="en-US"/>
    </w:rPr>
  </w:style>
  <w:style w:type="character" w:customStyle="1" w:styleId="fontstyle21">
    <w:name w:val="fontstyle21"/>
    <w:basedOn w:val="DefaultParagraphFont"/>
    <w:rsid w:val="009625F1"/>
    <w:rPr>
      <w:rFonts w:ascii="Times-Italic" w:hAnsi="Times-Italic" w:cs="Times New Roman"/>
      <w:i/>
      <w:iCs/>
      <w:color w:val="000000"/>
      <w:sz w:val="24"/>
      <w:szCs w:val="24"/>
    </w:rPr>
  </w:style>
  <w:style w:type="paragraph" w:styleId="BodyTextIndent3">
    <w:name w:val="Body Text Indent 3"/>
    <w:basedOn w:val="Normal"/>
    <w:link w:val="BodyTextIndent3Char"/>
    <w:uiPriority w:val="99"/>
    <w:semiHidden/>
    <w:unhideWhenUsed/>
    <w:rsid w:val="002553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55320"/>
    <w:rPr>
      <w:rFonts w:ascii="Calibri" w:eastAsia="Calibri" w:hAnsi="Calibri" w:cs="Arial"/>
      <w:sz w:val="16"/>
      <w:szCs w:val="16"/>
    </w:rPr>
  </w:style>
  <w:style w:type="character" w:styleId="EndnoteReference">
    <w:name w:val="endnote reference"/>
    <w:basedOn w:val="DefaultParagraphFont"/>
    <w:uiPriority w:val="99"/>
    <w:semiHidden/>
    <w:unhideWhenUsed/>
    <w:rsid w:val="008C051C"/>
    <w:rPr>
      <w:vertAlign w:val="superscript"/>
    </w:rPr>
  </w:style>
  <w:style w:type="character" w:customStyle="1" w:styleId="apple-converted-space">
    <w:name w:val="apple-converted-space"/>
    <w:basedOn w:val="DefaultParagraphFont"/>
    <w:rsid w:val="006818A2"/>
  </w:style>
  <w:style w:type="paragraph" w:styleId="BalloonText">
    <w:name w:val="Balloon Text"/>
    <w:basedOn w:val="Normal"/>
    <w:link w:val="BalloonTextChar"/>
    <w:uiPriority w:val="99"/>
    <w:semiHidden/>
    <w:unhideWhenUsed/>
    <w:rsid w:val="00B2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36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32"/>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rsid w:val="00140F3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
    <w:basedOn w:val="DefaultParagraphFont"/>
    <w:link w:val="FootnoteText"/>
    <w:uiPriority w:val="99"/>
    <w:rsid w:val="00140F32"/>
    <w:rPr>
      <w:rFonts w:ascii="Times New Roman" w:eastAsia="Times New Roman" w:hAnsi="Times New Roman" w:cs="Times New Roman"/>
      <w:sz w:val="20"/>
      <w:szCs w:val="20"/>
      <w:lang w:val="en-US"/>
    </w:rPr>
  </w:style>
  <w:style w:type="character" w:styleId="FootnoteReference">
    <w:name w:val="footnote reference"/>
    <w:uiPriority w:val="99"/>
    <w:rsid w:val="00140F32"/>
    <w:rPr>
      <w:vertAlign w:val="superscript"/>
    </w:rPr>
  </w:style>
  <w:style w:type="paragraph" w:styleId="Header">
    <w:name w:val="header"/>
    <w:basedOn w:val="Normal"/>
    <w:link w:val="HeaderChar"/>
    <w:uiPriority w:val="99"/>
    <w:unhideWhenUsed/>
    <w:rsid w:val="00140F32"/>
    <w:pPr>
      <w:tabs>
        <w:tab w:val="center" w:pos="4153"/>
        <w:tab w:val="right" w:pos="8306"/>
      </w:tabs>
    </w:pPr>
  </w:style>
  <w:style w:type="character" w:customStyle="1" w:styleId="HeaderChar">
    <w:name w:val="Header Char"/>
    <w:basedOn w:val="DefaultParagraphFont"/>
    <w:link w:val="Header"/>
    <w:uiPriority w:val="99"/>
    <w:rsid w:val="00140F32"/>
    <w:rPr>
      <w:rFonts w:ascii="Calibri" w:eastAsia="Calibri" w:hAnsi="Calibri" w:cs="Arial"/>
    </w:rPr>
  </w:style>
  <w:style w:type="paragraph" w:styleId="Footer">
    <w:name w:val="footer"/>
    <w:basedOn w:val="Normal"/>
    <w:link w:val="FooterChar"/>
    <w:uiPriority w:val="99"/>
    <w:unhideWhenUsed/>
    <w:rsid w:val="00140F32"/>
    <w:pPr>
      <w:tabs>
        <w:tab w:val="center" w:pos="4153"/>
        <w:tab w:val="right" w:pos="8306"/>
      </w:tabs>
    </w:pPr>
  </w:style>
  <w:style w:type="character" w:customStyle="1" w:styleId="FooterChar">
    <w:name w:val="Footer Char"/>
    <w:basedOn w:val="DefaultParagraphFont"/>
    <w:link w:val="Footer"/>
    <w:uiPriority w:val="99"/>
    <w:rsid w:val="00140F32"/>
    <w:rPr>
      <w:rFonts w:ascii="Calibri" w:eastAsia="Calibri" w:hAnsi="Calibri" w:cs="Arial"/>
    </w:rPr>
  </w:style>
  <w:style w:type="paragraph" w:styleId="ListParagraph">
    <w:name w:val="List Paragraph"/>
    <w:aliases w:val="Body of text"/>
    <w:basedOn w:val="Normal"/>
    <w:link w:val="ListParagraphChar"/>
    <w:uiPriority w:val="34"/>
    <w:qFormat/>
    <w:rsid w:val="00140F32"/>
    <w:pPr>
      <w:ind w:left="720"/>
      <w:contextualSpacing/>
    </w:pPr>
    <w:rPr>
      <w:rFonts w:cs="Times New Roman"/>
      <w:lang w:val="en-US"/>
    </w:rPr>
  </w:style>
  <w:style w:type="character" w:styleId="Hyperlink">
    <w:name w:val="Hyperlink"/>
    <w:basedOn w:val="DefaultParagraphFont"/>
    <w:uiPriority w:val="99"/>
    <w:unhideWhenUsed/>
    <w:rsid w:val="00140F32"/>
    <w:rPr>
      <w:color w:val="0563C1" w:themeColor="hyperlink"/>
      <w:u w:val="single"/>
    </w:rPr>
  </w:style>
  <w:style w:type="paragraph" w:styleId="NormalWeb">
    <w:name w:val="Normal (Web)"/>
    <w:basedOn w:val="Normal"/>
    <w:uiPriority w:val="99"/>
    <w:unhideWhenUsed/>
    <w:rsid w:val="00140F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40F32"/>
    <w:pPr>
      <w:autoSpaceDE w:val="0"/>
      <w:autoSpaceDN w:val="0"/>
      <w:adjustRightInd w:val="0"/>
      <w:spacing w:after="0" w:line="240" w:lineRule="auto"/>
    </w:pPr>
    <w:rPr>
      <w:rFonts w:ascii="Cambria" w:hAnsi="Cambria" w:cs="Cambria"/>
      <w:color w:val="000000"/>
      <w:sz w:val="24"/>
      <w:szCs w:val="24"/>
    </w:rPr>
  </w:style>
  <w:style w:type="character" w:customStyle="1" w:styleId="shorttext">
    <w:name w:val="short_text"/>
    <w:basedOn w:val="DefaultParagraphFont"/>
    <w:rsid w:val="00140F32"/>
  </w:style>
  <w:style w:type="table" w:styleId="TableGrid">
    <w:name w:val="Table Grid"/>
    <w:basedOn w:val="TableNormal"/>
    <w:uiPriority w:val="39"/>
    <w:rsid w:val="00F33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33CF6"/>
    <w:pPr>
      <w:spacing w:after="0" w:line="240" w:lineRule="auto"/>
    </w:pPr>
    <w:rPr>
      <w:rFonts w:ascii="Calibri" w:eastAsia="Calibri" w:hAnsi="Calibri" w:cs="Times New Roman"/>
      <w:lang w:val="en-US"/>
    </w:rPr>
  </w:style>
  <w:style w:type="character" w:styleId="Strong">
    <w:name w:val="Strong"/>
    <w:basedOn w:val="DefaultParagraphFont"/>
    <w:qFormat/>
    <w:rsid w:val="00433CF6"/>
    <w:rPr>
      <w:b/>
      <w:bCs/>
    </w:rPr>
  </w:style>
  <w:style w:type="character" w:styleId="Emphasis">
    <w:name w:val="Emphasis"/>
    <w:basedOn w:val="DefaultParagraphFont"/>
    <w:uiPriority w:val="20"/>
    <w:qFormat/>
    <w:rsid w:val="00433CF6"/>
    <w:rPr>
      <w:i/>
      <w:iCs/>
    </w:rPr>
  </w:style>
  <w:style w:type="paragraph" w:styleId="BlockText">
    <w:name w:val="Block Text"/>
    <w:basedOn w:val="Normal"/>
    <w:rsid w:val="00433CF6"/>
    <w:pPr>
      <w:tabs>
        <w:tab w:val="left" w:pos="187"/>
      </w:tabs>
      <w:spacing w:after="0" w:line="240" w:lineRule="auto"/>
      <w:ind w:left="936" w:right="656"/>
      <w:jc w:val="both"/>
    </w:pPr>
    <w:rPr>
      <w:rFonts w:ascii="Times New Roman" w:eastAsia="Times New Roman" w:hAnsi="Times New Roman" w:cs="Times New Roman"/>
      <w:sz w:val="24"/>
      <w:szCs w:val="24"/>
      <w:lang w:val="sv-SE" w:eastAsia="en-GB"/>
    </w:rPr>
  </w:style>
  <w:style w:type="character" w:styleId="FollowedHyperlink">
    <w:name w:val="FollowedHyperlink"/>
    <w:basedOn w:val="DefaultParagraphFont"/>
    <w:uiPriority w:val="99"/>
    <w:semiHidden/>
    <w:unhideWhenUsed/>
    <w:rsid w:val="00433CF6"/>
    <w:rPr>
      <w:color w:val="954F72" w:themeColor="followedHyperlink"/>
      <w:u w:val="single"/>
    </w:rPr>
  </w:style>
  <w:style w:type="character" w:customStyle="1" w:styleId="ListParagraphChar">
    <w:name w:val="List Paragraph Char"/>
    <w:aliases w:val="Body of text Char"/>
    <w:link w:val="ListParagraph"/>
    <w:uiPriority w:val="34"/>
    <w:locked/>
    <w:rsid w:val="00727FC3"/>
    <w:rPr>
      <w:rFonts w:ascii="Calibri" w:eastAsia="Calibri" w:hAnsi="Calibri" w:cs="Times New Roman"/>
      <w:lang w:val="en-US"/>
    </w:rPr>
  </w:style>
  <w:style w:type="table" w:customStyle="1" w:styleId="TableGrid0">
    <w:name w:val="TableGrid"/>
    <w:rsid w:val="00727FC3"/>
    <w:pPr>
      <w:spacing w:after="0" w:line="240" w:lineRule="auto"/>
    </w:pPr>
    <w:rPr>
      <w:rFonts w:eastAsiaTheme="minorEastAsia" w:cs="Arial"/>
      <w:lang w:val="en-US"/>
    </w:rPr>
    <w:tblPr>
      <w:tblCellMar>
        <w:top w:w="0" w:type="dxa"/>
        <w:left w:w="0" w:type="dxa"/>
        <w:bottom w:w="0" w:type="dxa"/>
        <w:right w:w="0" w:type="dxa"/>
      </w:tblCellMar>
    </w:tblPr>
  </w:style>
  <w:style w:type="paragraph" w:styleId="BodyText">
    <w:name w:val="Body Text"/>
    <w:basedOn w:val="Normal"/>
    <w:link w:val="BodyTextChar"/>
    <w:uiPriority w:val="99"/>
    <w:unhideWhenUsed/>
    <w:rsid w:val="00647EE6"/>
    <w:pPr>
      <w:spacing w:after="120"/>
    </w:pPr>
  </w:style>
  <w:style w:type="character" w:customStyle="1" w:styleId="BodyTextChar">
    <w:name w:val="Body Text Char"/>
    <w:basedOn w:val="DefaultParagraphFont"/>
    <w:link w:val="BodyText"/>
    <w:uiPriority w:val="99"/>
    <w:rsid w:val="00647EE6"/>
    <w:rPr>
      <w:rFonts w:ascii="Calibri" w:eastAsia="Calibri" w:hAnsi="Calibri" w:cs="Arial"/>
    </w:rPr>
  </w:style>
  <w:style w:type="paragraph" w:customStyle="1" w:styleId="Style1">
    <w:name w:val="Style 1"/>
    <w:uiPriority w:val="99"/>
    <w:rsid w:val="009E533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uiPriority w:val="99"/>
    <w:rsid w:val="009E533E"/>
    <w:rPr>
      <w:sz w:val="22"/>
    </w:rPr>
  </w:style>
  <w:style w:type="character" w:customStyle="1" w:styleId="NoSpacingChar">
    <w:name w:val="No Spacing Char"/>
    <w:link w:val="NoSpacing"/>
    <w:uiPriority w:val="1"/>
    <w:locked/>
    <w:rsid w:val="00CA6388"/>
    <w:rPr>
      <w:rFonts w:ascii="Calibri" w:eastAsia="Calibri" w:hAnsi="Calibri" w:cs="Times New Roman"/>
      <w:lang w:val="en-US"/>
    </w:rPr>
  </w:style>
  <w:style w:type="character" w:customStyle="1" w:styleId="fontstyle21">
    <w:name w:val="fontstyle21"/>
    <w:basedOn w:val="DefaultParagraphFont"/>
    <w:rsid w:val="009625F1"/>
    <w:rPr>
      <w:rFonts w:ascii="Times-Italic" w:hAnsi="Times-Italic" w:cs="Times New Roman"/>
      <w:i/>
      <w:iCs/>
      <w:color w:val="000000"/>
      <w:sz w:val="24"/>
      <w:szCs w:val="24"/>
    </w:rPr>
  </w:style>
  <w:style w:type="paragraph" w:styleId="BodyTextIndent3">
    <w:name w:val="Body Text Indent 3"/>
    <w:basedOn w:val="Normal"/>
    <w:link w:val="BodyTextIndent3Char"/>
    <w:uiPriority w:val="99"/>
    <w:semiHidden/>
    <w:unhideWhenUsed/>
    <w:rsid w:val="002553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55320"/>
    <w:rPr>
      <w:rFonts w:ascii="Calibri" w:eastAsia="Calibri" w:hAnsi="Calibri" w:cs="Arial"/>
      <w:sz w:val="16"/>
      <w:szCs w:val="16"/>
    </w:rPr>
  </w:style>
  <w:style w:type="character" w:styleId="EndnoteReference">
    <w:name w:val="endnote reference"/>
    <w:basedOn w:val="DefaultParagraphFont"/>
    <w:uiPriority w:val="99"/>
    <w:semiHidden/>
    <w:unhideWhenUsed/>
    <w:rsid w:val="008C051C"/>
    <w:rPr>
      <w:vertAlign w:val="superscript"/>
    </w:rPr>
  </w:style>
  <w:style w:type="character" w:customStyle="1" w:styleId="apple-converted-space">
    <w:name w:val="apple-converted-space"/>
    <w:basedOn w:val="DefaultParagraphFont"/>
    <w:rsid w:val="006818A2"/>
  </w:style>
  <w:style w:type="paragraph" w:styleId="BalloonText">
    <w:name w:val="Balloon Text"/>
    <w:basedOn w:val="Normal"/>
    <w:link w:val="BalloonTextChar"/>
    <w:uiPriority w:val="99"/>
    <w:semiHidden/>
    <w:unhideWhenUsed/>
    <w:rsid w:val="00B2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3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646">
      <w:bodyDiv w:val="1"/>
      <w:marLeft w:val="0"/>
      <w:marRight w:val="0"/>
      <w:marTop w:val="0"/>
      <w:marBottom w:val="0"/>
      <w:divBdr>
        <w:top w:val="none" w:sz="0" w:space="0" w:color="auto"/>
        <w:left w:val="none" w:sz="0" w:space="0" w:color="auto"/>
        <w:bottom w:val="none" w:sz="0" w:space="0" w:color="auto"/>
        <w:right w:val="none" w:sz="0" w:space="0" w:color="auto"/>
      </w:divBdr>
    </w:div>
    <w:div w:id="90053833">
      <w:bodyDiv w:val="1"/>
      <w:marLeft w:val="0"/>
      <w:marRight w:val="0"/>
      <w:marTop w:val="0"/>
      <w:marBottom w:val="0"/>
      <w:divBdr>
        <w:top w:val="none" w:sz="0" w:space="0" w:color="auto"/>
        <w:left w:val="none" w:sz="0" w:space="0" w:color="auto"/>
        <w:bottom w:val="none" w:sz="0" w:space="0" w:color="auto"/>
        <w:right w:val="none" w:sz="0" w:space="0" w:color="auto"/>
      </w:divBdr>
    </w:div>
    <w:div w:id="385300794">
      <w:bodyDiv w:val="1"/>
      <w:marLeft w:val="0"/>
      <w:marRight w:val="0"/>
      <w:marTop w:val="0"/>
      <w:marBottom w:val="0"/>
      <w:divBdr>
        <w:top w:val="none" w:sz="0" w:space="0" w:color="auto"/>
        <w:left w:val="none" w:sz="0" w:space="0" w:color="auto"/>
        <w:bottom w:val="none" w:sz="0" w:space="0" w:color="auto"/>
        <w:right w:val="none" w:sz="0" w:space="0" w:color="auto"/>
      </w:divBdr>
    </w:div>
    <w:div w:id="503670500">
      <w:bodyDiv w:val="1"/>
      <w:marLeft w:val="0"/>
      <w:marRight w:val="0"/>
      <w:marTop w:val="0"/>
      <w:marBottom w:val="0"/>
      <w:divBdr>
        <w:top w:val="none" w:sz="0" w:space="0" w:color="auto"/>
        <w:left w:val="none" w:sz="0" w:space="0" w:color="auto"/>
        <w:bottom w:val="none" w:sz="0" w:space="0" w:color="auto"/>
        <w:right w:val="none" w:sz="0" w:space="0" w:color="auto"/>
      </w:divBdr>
    </w:div>
    <w:div w:id="884635841">
      <w:bodyDiv w:val="1"/>
      <w:marLeft w:val="0"/>
      <w:marRight w:val="0"/>
      <w:marTop w:val="0"/>
      <w:marBottom w:val="0"/>
      <w:divBdr>
        <w:top w:val="none" w:sz="0" w:space="0" w:color="auto"/>
        <w:left w:val="none" w:sz="0" w:space="0" w:color="auto"/>
        <w:bottom w:val="none" w:sz="0" w:space="0" w:color="auto"/>
        <w:right w:val="none" w:sz="0" w:space="0" w:color="auto"/>
      </w:divBdr>
    </w:div>
    <w:div w:id="1132671386">
      <w:bodyDiv w:val="1"/>
      <w:marLeft w:val="0"/>
      <w:marRight w:val="0"/>
      <w:marTop w:val="0"/>
      <w:marBottom w:val="0"/>
      <w:divBdr>
        <w:top w:val="none" w:sz="0" w:space="0" w:color="auto"/>
        <w:left w:val="none" w:sz="0" w:space="0" w:color="auto"/>
        <w:bottom w:val="none" w:sz="0" w:space="0" w:color="auto"/>
        <w:right w:val="none" w:sz="0" w:space="0" w:color="auto"/>
      </w:divBdr>
      <w:divsChild>
        <w:div w:id="1326589168">
          <w:marLeft w:val="0"/>
          <w:marRight w:val="0"/>
          <w:marTop w:val="0"/>
          <w:marBottom w:val="0"/>
          <w:divBdr>
            <w:top w:val="none" w:sz="0" w:space="0" w:color="auto"/>
            <w:left w:val="none" w:sz="0" w:space="0" w:color="auto"/>
            <w:bottom w:val="none" w:sz="0" w:space="0" w:color="auto"/>
            <w:right w:val="none" w:sz="0" w:space="0" w:color="auto"/>
          </w:divBdr>
        </w:div>
        <w:div w:id="647562511">
          <w:marLeft w:val="0"/>
          <w:marRight w:val="0"/>
          <w:marTop w:val="0"/>
          <w:marBottom w:val="0"/>
          <w:divBdr>
            <w:top w:val="none" w:sz="0" w:space="0" w:color="auto"/>
            <w:left w:val="none" w:sz="0" w:space="0" w:color="auto"/>
            <w:bottom w:val="none" w:sz="0" w:space="0" w:color="auto"/>
            <w:right w:val="none" w:sz="0" w:space="0" w:color="auto"/>
          </w:divBdr>
        </w:div>
        <w:div w:id="316349858">
          <w:marLeft w:val="0"/>
          <w:marRight w:val="0"/>
          <w:marTop w:val="0"/>
          <w:marBottom w:val="0"/>
          <w:divBdr>
            <w:top w:val="none" w:sz="0" w:space="0" w:color="auto"/>
            <w:left w:val="none" w:sz="0" w:space="0" w:color="auto"/>
            <w:bottom w:val="none" w:sz="0" w:space="0" w:color="auto"/>
            <w:right w:val="none" w:sz="0" w:space="0" w:color="auto"/>
          </w:divBdr>
        </w:div>
        <w:div w:id="1495296627">
          <w:marLeft w:val="0"/>
          <w:marRight w:val="0"/>
          <w:marTop w:val="0"/>
          <w:marBottom w:val="0"/>
          <w:divBdr>
            <w:top w:val="none" w:sz="0" w:space="0" w:color="auto"/>
            <w:left w:val="none" w:sz="0" w:space="0" w:color="auto"/>
            <w:bottom w:val="none" w:sz="0" w:space="0" w:color="auto"/>
            <w:right w:val="none" w:sz="0" w:space="0" w:color="auto"/>
          </w:divBdr>
        </w:div>
        <w:div w:id="1900901119">
          <w:marLeft w:val="0"/>
          <w:marRight w:val="0"/>
          <w:marTop w:val="0"/>
          <w:marBottom w:val="0"/>
          <w:divBdr>
            <w:top w:val="none" w:sz="0" w:space="0" w:color="auto"/>
            <w:left w:val="none" w:sz="0" w:space="0" w:color="auto"/>
            <w:bottom w:val="none" w:sz="0" w:space="0" w:color="auto"/>
            <w:right w:val="none" w:sz="0" w:space="0" w:color="auto"/>
          </w:divBdr>
        </w:div>
      </w:divsChild>
    </w:div>
    <w:div w:id="1359888317">
      <w:bodyDiv w:val="1"/>
      <w:marLeft w:val="0"/>
      <w:marRight w:val="0"/>
      <w:marTop w:val="0"/>
      <w:marBottom w:val="0"/>
      <w:divBdr>
        <w:top w:val="none" w:sz="0" w:space="0" w:color="auto"/>
        <w:left w:val="none" w:sz="0" w:space="0" w:color="auto"/>
        <w:bottom w:val="none" w:sz="0" w:space="0" w:color="auto"/>
        <w:right w:val="none" w:sz="0" w:space="0" w:color="auto"/>
      </w:divBdr>
      <w:divsChild>
        <w:div w:id="1773472991">
          <w:marLeft w:val="0"/>
          <w:marRight w:val="0"/>
          <w:marTop w:val="0"/>
          <w:marBottom w:val="0"/>
          <w:divBdr>
            <w:top w:val="none" w:sz="0" w:space="0" w:color="auto"/>
            <w:left w:val="none" w:sz="0" w:space="0" w:color="auto"/>
            <w:bottom w:val="none" w:sz="0" w:space="0" w:color="auto"/>
            <w:right w:val="none" w:sz="0" w:space="0" w:color="auto"/>
          </w:divBdr>
        </w:div>
        <w:div w:id="1461411959">
          <w:marLeft w:val="0"/>
          <w:marRight w:val="0"/>
          <w:marTop w:val="0"/>
          <w:marBottom w:val="0"/>
          <w:divBdr>
            <w:top w:val="none" w:sz="0" w:space="0" w:color="auto"/>
            <w:left w:val="none" w:sz="0" w:space="0" w:color="auto"/>
            <w:bottom w:val="none" w:sz="0" w:space="0" w:color="auto"/>
            <w:right w:val="none" w:sz="0" w:space="0" w:color="auto"/>
          </w:divBdr>
        </w:div>
        <w:div w:id="1203862356">
          <w:marLeft w:val="0"/>
          <w:marRight w:val="0"/>
          <w:marTop w:val="0"/>
          <w:marBottom w:val="0"/>
          <w:divBdr>
            <w:top w:val="none" w:sz="0" w:space="0" w:color="auto"/>
            <w:left w:val="none" w:sz="0" w:space="0" w:color="auto"/>
            <w:bottom w:val="none" w:sz="0" w:space="0" w:color="auto"/>
            <w:right w:val="none" w:sz="0" w:space="0" w:color="auto"/>
          </w:divBdr>
        </w:div>
        <w:div w:id="1931307556">
          <w:marLeft w:val="0"/>
          <w:marRight w:val="0"/>
          <w:marTop w:val="0"/>
          <w:marBottom w:val="0"/>
          <w:divBdr>
            <w:top w:val="none" w:sz="0" w:space="0" w:color="auto"/>
            <w:left w:val="none" w:sz="0" w:space="0" w:color="auto"/>
            <w:bottom w:val="none" w:sz="0" w:space="0" w:color="auto"/>
            <w:right w:val="none" w:sz="0" w:space="0" w:color="auto"/>
          </w:divBdr>
        </w:div>
        <w:div w:id="82386674">
          <w:marLeft w:val="0"/>
          <w:marRight w:val="0"/>
          <w:marTop w:val="0"/>
          <w:marBottom w:val="0"/>
          <w:divBdr>
            <w:top w:val="none" w:sz="0" w:space="0" w:color="auto"/>
            <w:left w:val="none" w:sz="0" w:space="0" w:color="auto"/>
            <w:bottom w:val="none" w:sz="0" w:space="0" w:color="auto"/>
            <w:right w:val="none" w:sz="0" w:space="0" w:color="auto"/>
          </w:divBdr>
        </w:div>
        <w:div w:id="692609749">
          <w:marLeft w:val="0"/>
          <w:marRight w:val="0"/>
          <w:marTop w:val="0"/>
          <w:marBottom w:val="0"/>
          <w:divBdr>
            <w:top w:val="none" w:sz="0" w:space="0" w:color="auto"/>
            <w:left w:val="none" w:sz="0" w:space="0" w:color="auto"/>
            <w:bottom w:val="none" w:sz="0" w:space="0" w:color="auto"/>
            <w:right w:val="none" w:sz="0" w:space="0" w:color="auto"/>
          </w:divBdr>
        </w:div>
        <w:div w:id="951932858">
          <w:marLeft w:val="0"/>
          <w:marRight w:val="0"/>
          <w:marTop w:val="0"/>
          <w:marBottom w:val="0"/>
          <w:divBdr>
            <w:top w:val="none" w:sz="0" w:space="0" w:color="auto"/>
            <w:left w:val="none" w:sz="0" w:space="0" w:color="auto"/>
            <w:bottom w:val="none" w:sz="0" w:space="0" w:color="auto"/>
            <w:right w:val="none" w:sz="0" w:space="0" w:color="auto"/>
          </w:divBdr>
        </w:div>
        <w:div w:id="802575274">
          <w:marLeft w:val="0"/>
          <w:marRight w:val="0"/>
          <w:marTop w:val="0"/>
          <w:marBottom w:val="0"/>
          <w:divBdr>
            <w:top w:val="none" w:sz="0" w:space="0" w:color="auto"/>
            <w:left w:val="none" w:sz="0" w:space="0" w:color="auto"/>
            <w:bottom w:val="none" w:sz="0" w:space="0" w:color="auto"/>
            <w:right w:val="none" w:sz="0" w:space="0" w:color="auto"/>
          </w:divBdr>
        </w:div>
        <w:div w:id="1044787515">
          <w:marLeft w:val="0"/>
          <w:marRight w:val="0"/>
          <w:marTop w:val="0"/>
          <w:marBottom w:val="0"/>
          <w:divBdr>
            <w:top w:val="none" w:sz="0" w:space="0" w:color="auto"/>
            <w:left w:val="none" w:sz="0" w:space="0" w:color="auto"/>
            <w:bottom w:val="none" w:sz="0" w:space="0" w:color="auto"/>
            <w:right w:val="none" w:sz="0" w:space="0" w:color="auto"/>
          </w:divBdr>
        </w:div>
        <w:div w:id="1011179241">
          <w:marLeft w:val="0"/>
          <w:marRight w:val="0"/>
          <w:marTop w:val="0"/>
          <w:marBottom w:val="0"/>
          <w:divBdr>
            <w:top w:val="none" w:sz="0" w:space="0" w:color="auto"/>
            <w:left w:val="none" w:sz="0" w:space="0" w:color="auto"/>
            <w:bottom w:val="none" w:sz="0" w:space="0" w:color="auto"/>
            <w:right w:val="none" w:sz="0" w:space="0" w:color="auto"/>
          </w:divBdr>
        </w:div>
        <w:div w:id="1139498954">
          <w:marLeft w:val="0"/>
          <w:marRight w:val="0"/>
          <w:marTop w:val="0"/>
          <w:marBottom w:val="0"/>
          <w:divBdr>
            <w:top w:val="none" w:sz="0" w:space="0" w:color="auto"/>
            <w:left w:val="none" w:sz="0" w:space="0" w:color="auto"/>
            <w:bottom w:val="none" w:sz="0" w:space="0" w:color="auto"/>
            <w:right w:val="none" w:sz="0" w:space="0" w:color="auto"/>
          </w:divBdr>
        </w:div>
        <w:div w:id="1680933464">
          <w:marLeft w:val="0"/>
          <w:marRight w:val="0"/>
          <w:marTop w:val="0"/>
          <w:marBottom w:val="0"/>
          <w:divBdr>
            <w:top w:val="none" w:sz="0" w:space="0" w:color="auto"/>
            <w:left w:val="none" w:sz="0" w:space="0" w:color="auto"/>
            <w:bottom w:val="none" w:sz="0" w:space="0" w:color="auto"/>
            <w:right w:val="none" w:sz="0" w:space="0" w:color="auto"/>
          </w:divBdr>
        </w:div>
        <w:div w:id="1969820401">
          <w:marLeft w:val="0"/>
          <w:marRight w:val="0"/>
          <w:marTop w:val="0"/>
          <w:marBottom w:val="0"/>
          <w:divBdr>
            <w:top w:val="none" w:sz="0" w:space="0" w:color="auto"/>
            <w:left w:val="none" w:sz="0" w:space="0" w:color="auto"/>
            <w:bottom w:val="none" w:sz="0" w:space="0" w:color="auto"/>
            <w:right w:val="none" w:sz="0" w:space="0" w:color="auto"/>
          </w:divBdr>
        </w:div>
        <w:div w:id="665087643">
          <w:marLeft w:val="0"/>
          <w:marRight w:val="0"/>
          <w:marTop w:val="0"/>
          <w:marBottom w:val="0"/>
          <w:divBdr>
            <w:top w:val="none" w:sz="0" w:space="0" w:color="auto"/>
            <w:left w:val="none" w:sz="0" w:space="0" w:color="auto"/>
            <w:bottom w:val="none" w:sz="0" w:space="0" w:color="auto"/>
            <w:right w:val="none" w:sz="0" w:space="0" w:color="auto"/>
          </w:divBdr>
        </w:div>
        <w:div w:id="1417940131">
          <w:marLeft w:val="0"/>
          <w:marRight w:val="0"/>
          <w:marTop w:val="0"/>
          <w:marBottom w:val="0"/>
          <w:divBdr>
            <w:top w:val="none" w:sz="0" w:space="0" w:color="auto"/>
            <w:left w:val="none" w:sz="0" w:space="0" w:color="auto"/>
            <w:bottom w:val="none" w:sz="0" w:space="0" w:color="auto"/>
            <w:right w:val="none" w:sz="0" w:space="0" w:color="auto"/>
          </w:divBdr>
        </w:div>
        <w:div w:id="1480727065">
          <w:marLeft w:val="0"/>
          <w:marRight w:val="0"/>
          <w:marTop w:val="0"/>
          <w:marBottom w:val="0"/>
          <w:divBdr>
            <w:top w:val="none" w:sz="0" w:space="0" w:color="auto"/>
            <w:left w:val="none" w:sz="0" w:space="0" w:color="auto"/>
            <w:bottom w:val="none" w:sz="0" w:space="0" w:color="auto"/>
            <w:right w:val="none" w:sz="0" w:space="0" w:color="auto"/>
          </w:divBdr>
        </w:div>
        <w:div w:id="871646341">
          <w:marLeft w:val="0"/>
          <w:marRight w:val="0"/>
          <w:marTop w:val="0"/>
          <w:marBottom w:val="0"/>
          <w:divBdr>
            <w:top w:val="none" w:sz="0" w:space="0" w:color="auto"/>
            <w:left w:val="none" w:sz="0" w:space="0" w:color="auto"/>
            <w:bottom w:val="none" w:sz="0" w:space="0" w:color="auto"/>
            <w:right w:val="none" w:sz="0" w:space="0" w:color="auto"/>
          </w:divBdr>
        </w:div>
        <w:div w:id="1091783327">
          <w:marLeft w:val="0"/>
          <w:marRight w:val="0"/>
          <w:marTop w:val="0"/>
          <w:marBottom w:val="0"/>
          <w:divBdr>
            <w:top w:val="none" w:sz="0" w:space="0" w:color="auto"/>
            <w:left w:val="none" w:sz="0" w:space="0" w:color="auto"/>
            <w:bottom w:val="none" w:sz="0" w:space="0" w:color="auto"/>
            <w:right w:val="none" w:sz="0" w:space="0" w:color="auto"/>
          </w:divBdr>
        </w:div>
        <w:div w:id="1467619584">
          <w:marLeft w:val="0"/>
          <w:marRight w:val="0"/>
          <w:marTop w:val="0"/>
          <w:marBottom w:val="0"/>
          <w:divBdr>
            <w:top w:val="none" w:sz="0" w:space="0" w:color="auto"/>
            <w:left w:val="none" w:sz="0" w:space="0" w:color="auto"/>
            <w:bottom w:val="none" w:sz="0" w:space="0" w:color="auto"/>
            <w:right w:val="none" w:sz="0" w:space="0" w:color="auto"/>
          </w:divBdr>
        </w:div>
        <w:div w:id="639965408">
          <w:marLeft w:val="0"/>
          <w:marRight w:val="0"/>
          <w:marTop w:val="0"/>
          <w:marBottom w:val="0"/>
          <w:divBdr>
            <w:top w:val="none" w:sz="0" w:space="0" w:color="auto"/>
            <w:left w:val="none" w:sz="0" w:space="0" w:color="auto"/>
            <w:bottom w:val="none" w:sz="0" w:space="0" w:color="auto"/>
            <w:right w:val="none" w:sz="0" w:space="0" w:color="auto"/>
          </w:divBdr>
        </w:div>
        <w:div w:id="1507937015">
          <w:marLeft w:val="0"/>
          <w:marRight w:val="0"/>
          <w:marTop w:val="0"/>
          <w:marBottom w:val="0"/>
          <w:divBdr>
            <w:top w:val="none" w:sz="0" w:space="0" w:color="auto"/>
            <w:left w:val="none" w:sz="0" w:space="0" w:color="auto"/>
            <w:bottom w:val="none" w:sz="0" w:space="0" w:color="auto"/>
            <w:right w:val="none" w:sz="0" w:space="0" w:color="auto"/>
          </w:divBdr>
        </w:div>
        <w:div w:id="1898393428">
          <w:marLeft w:val="0"/>
          <w:marRight w:val="0"/>
          <w:marTop w:val="0"/>
          <w:marBottom w:val="0"/>
          <w:divBdr>
            <w:top w:val="none" w:sz="0" w:space="0" w:color="auto"/>
            <w:left w:val="none" w:sz="0" w:space="0" w:color="auto"/>
            <w:bottom w:val="none" w:sz="0" w:space="0" w:color="auto"/>
            <w:right w:val="none" w:sz="0" w:space="0" w:color="auto"/>
          </w:divBdr>
        </w:div>
      </w:divsChild>
    </w:div>
    <w:div w:id="1616868871">
      <w:bodyDiv w:val="1"/>
      <w:marLeft w:val="0"/>
      <w:marRight w:val="0"/>
      <w:marTop w:val="0"/>
      <w:marBottom w:val="0"/>
      <w:divBdr>
        <w:top w:val="none" w:sz="0" w:space="0" w:color="auto"/>
        <w:left w:val="none" w:sz="0" w:space="0" w:color="auto"/>
        <w:bottom w:val="none" w:sz="0" w:space="0" w:color="auto"/>
        <w:right w:val="none" w:sz="0" w:space="0" w:color="auto"/>
      </w:divBdr>
    </w:div>
    <w:div w:id="1738359282">
      <w:bodyDiv w:val="1"/>
      <w:marLeft w:val="0"/>
      <w:marRight w:val="0"/>
      <w:marTop w:val="0"/>
      <w:marBottom w:val="0"/>
      <w:divBdr>
        <w:top w:val="none" w:sz="0" w:space="0" w:color="auto"/>
        <w:left w:val="none" w:sz="0" w:space="0" w:color="auto"/>
        <w:bottom w:val="none" w:sz="0" w:space="0" w:color="auto"/>
        <w:right w:val="none" w:sz="0" w:space="0" w:color="auto"/>
      </w:divBdr>
    </w:div>
    <w:div w:id="1945990796">
      <w:bodyDiv w:val="1"/>
      <w:marLeft w:val="0"/>
      <w:marRight w:val="0"/>
      <w:marTop w:val="0"/>
      <w:marBottom w:val="0"/>
      <w:divBdr>
        <w:top w:val="none" w:sz="0" w:space="0" w:color="auto"/>
        <w:left w:val="none" w:sz="0" w:space="0" w:color="auto"/>
        <w:bottom w:val="none" w:sz="0" w:space="0" w:color="auto"/>
        <w:right w:val="none" w:sz="0" w:space="0" w:color="auto"/>
      </w:divBdr>
    </w:div>
    <w:div w:id="20780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iaifa.ac.id/index.ph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kompasiana.com/wahyurinda/artikel-ekonomi-islam_5529ac81f17e615116d623ca" TargetMode="External"/><Relationship Id="rId4" Type="http://schemas.microsoft.com/office/2007/relationships/stylesWithEffects" Target="stylesWithEffects.xml"/><Relationship Id="rId9" Type="http://schemas.openxmlformats.org/officeDocument/2006/relationships/hyperlink" Target="http://sirizky.blogspot.co.id/2012/05/perekonomian-ummat-islam-pada-masa.html.%20diakses%20tgl.%2028/3/2017"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cepdodi.blogspot.co.id/2015/08/makalah-penerapan-ekonomi-syariah-di.html,diakses" TargetMode="External"/><Relationship Id="rId2" Type="http://schemas.openxmlformats.org/officeDocument/2006/relationships/hyperlink" Target="https://plus.google.com/111427224975838017088" TargetMode="External"/><Relationship Id="rId1" Type="http://schemas.openxmlformats.org/officeDocument/2006/relationships/hyperlink" Target="https://www.academia.edu/7157077/BAB_III_SISTEM_EKONOMI_ISLAM.%20Diakses%20tgl.%2022/10/2022" TargetMode="External"/><Relationship Id="rId4" Type="http://schemas.openxmlformats.org/officeDocument/2006/relationships/hyperlink" Target="http://sirizky.blogspot.co.id/2012/05/perekonomian-ummat-islam-pada-masa.html.%20diakses%20tgl.%2028/3/2022"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ejournal.iaifa.ac.id/index.php/dirasah"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AB97DB0-EA16-43BD-A114-6FBB253F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25</Pages>
  <Words>6934</Words>
  <Characters>39525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M-HANIF</cp:lastModifiedBy>
  <cp:revision>43</cp:revision>
  <cp:lastPrinted>2023-03-24T08:20:00Z</cp:lastPrinted>
  <dcterms:created xsi:type="dcterms:W3CDTF">2020-09-30T10:30:00Z</dcterms:created>
  <dcterms:modified xsi:type="dcterms:W3CDTF">2023-03-24T08:20:00Z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e7dcec3d-fc6e-3844-beda-a45e33b6752d</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